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5D" w:rsidRPr="00E92C09" w:rsidRDefault="008E7B80" w:rsidP="00780F03">
      <w:pPr>
        <w:autoSpaceDE w:val="0"/>
        <w:autoSpaceDN w:val="0"/>
        <w:adjustRightInd w:val="0"/>
        <w:spacing w:after="0"/>
        <w:jc w:val="center"/>
        <w:rPr>
          <w:rFonts w:ascii="Times New Roman" w:hAnsi="Times New Roman"/>
        </w:rPr>
      </w:pPr>
      <w:r w:rsidRPr="001D419A">
        <w:rPr>
          <w:rFonts w:ascii="Times New Roman" w:hAnsi="Times New Roman"/>
        </w:rPr>
        <w:t>ДОГОВОР</w:t>
      </w:r>
      <w:r w:rsidR="003E7113" w:rsidRPr="001D419A">
        <w:rPr>
          <w:rFonts w:ascii="Times New Roman" w:hAnsi="Times New Roman"/>
        </w:rPr>
        <w:t xml:space="preserve"> № </w:t>
      </w:r>
      <w:r w:rsidR="000614D1">
        <w:rPr>
          <w:rFonts w:ascii="Times New Roman" w:hAnsi="Times New Roman"/>
        </w:rPr>
        <w:t>_____</w:t>
      </w:r>
    </w:p>
    <w:p w:rsidR="008E7B80" w:rsidRDefault="008E7B80" w:rsidP="00780F03">
      <w:pPr>
        <w:autoSpaceDE w:val="0"/>
        <w:autoSpaceDN w:val="0"/>
        <w:adjustRightInd w:val="0"/>
        <w:spacing w:after="0"/>
        <w:jc w:val="center"/>
        <w:rPr>
          <w:rFonts w:ascii="Times New Roman" w:hAnsi="Times New Roman"/>
        </w:rPr>
      </w:pPr>
      <w:r w:rsidRPr="00E92C09">
        <w:rPr>
          <w:rFonts w:ascii="Times New Roman" w:hAnsi="Times New Roman"/>
        </w:rPr>
        <w:t>холодного водоснабжения и водоотведения</w:t>
      </w:r>
    </w:p>
    <w:p w:rsidR="00780F03" w:rsidRPr="00E92C09" w:rsidRDefault="00780F03" w:rsidP="00780F03">
      <w:pPr>
        <w:autoSpaceDE w:val="0"/>
        <w:autoSpaceDN w:val="0"/>
        <w:adjustRightInd w:val="0"/>
        <w:spacing w:after="0"/>
        <w:jc w:val="center"/>
        <w:rPr>
          <w:rFonts w:ascii="Times New Roman" w:hAnsi="Times New Roman"/>
        </w:rPr>
      </w:pPr>
    </w:p>
    <w:p w:rsidR="008E7B80" w:rsidRPr="00E92C09" w:rsidRDefault="00634AC6" w:rsidP="006C54A7">
      <w:pPr>
        <w:autoSpaceDE w:val="0"/>
        <w:autoSpaceDN w:val="0"/>
        <w:adjustRightInd w:val="0"/>
        <w:spacing w:after="0"/>
        <w:jc w:val="both"/>
        <w:rPr>
          <w:rFonts w:ascii="Times New Roman" w:hAnsi="Times New Roman"/>
        </w:rPr>
      </w:pPr>
      <w:r w:rsidRPr="001D419A">
        <w:rPr>
          <w:rFonts w:ascii="Times New Roman" w:hAnsi="Times New Roman"/>
        </w:rPr>
        <w:t>г. Ханты-Мансийск</w:t>
      </w:r>
      <w:r w:rsidR="008E7B80" w:rsidRPr="001D419A">
        <w:rPr>
          <w:rFonts w:ascii="Times New Roman" w:hAnsi="Times New Roman"/>
        </w:rPr>
        <w:t xml:space="preserve"> </w:t>
      </w:r>
      <w:r w:rsidR="00780F03">
        <w:rPr>
          <w:rFonts w:ascii="Times New Roman" w:hAnsi="Times New Roman"/>
        </w:rPr>
        <w:t xml:space="preserve"> </w:t>
      </w:r>
      <w:r w:rsidR="006233AE" w:rsidRPr="001D419A">
        <w:rPr>
          <w:rFonts w:ascii="Times New Roman" w:hAnsi="Times New Roman"/>
        </w:rPr>
        <w:t xml:space="preserve">    </w:t>
      </w:r>
      <w:r w:rsidR="004C00DE" w:rsidRPr="001D419A">
        <w:rPr>
          <w:rFonts w:ascii="Times New Roman" w:hAnsi="Times New Roman"/>
        </w:rPr>
        <w:t xml:space="preserve">                                                     </w:t>
      </w:r>
      <w:r w:rsidRPr="001D419A">
        <w:rPr>
          <w:rFonts w:ascii="Times New Roman" w:hAnsi="Times New Roman"/>
        </w:rPr>
        <w:t xml:space="preserve">               </w:t>
      </w:r>
      <w:r w:rsidR="00167B55" w:rsidRPr="001D419A">
        <w:rPr>
          <w:rFonts w:ascii="Times New Roman" w:hAnsi="Times New Roman"/>
        </w:rPr>
        <w:t xml:space="preserve">   </w:t>
      </w:r>
      <w:r w:rsidR="004C00DE" w:rsidRPr="001D419A">
        <w:rPr>
          <w:rFonts w:ascii="Times New Roman" w:hAnsi="Times New Roman"/>
        </w:rPr>
        <w:t xml:space="preserve">  </w:t>
      </w:r>
      <w:r w:rsidR="00150744" w:rsidRPr="001D419A">
        <w:rPr>
          <w:rFonts w:ascii="Times New Roman" w:hAnsi="Times New Roman"/>
        </w:rPr>
        <w:t xml:space="preserve">           </w:t>
      </w:r>
      <w:r w:rsidR="006233AE" w:rsidRPr="001D419A">
        <w:rPr>
          <w:rFonts w:ascii="Times New Roman" w:hAnsi="Times New Roman"/>
        </w:rPr>
        <w:t xml:space="preserve">     </w:t>
      </w:r>
      <w:r w:rsidR="005436B5">
        <w:rPr>
          <w:rFonts w:ascii="Times New Roman" w:hAnsi="Times New Roman"/>
        </w:rPr>
        <w:t xml:space="preserve">      </w:t>
      </w:r>
      <w:r w:rsidR="00106192" w:rsidRPr="001D419A">
        <w:rPr>
          <w:rFonts w:ascii="Times New Roman" w:hAnsi="Times New Roman"/>
        </w:rPr>
        <w:t xml:space="preserve"> </w:t>
      </w:r>
      <w:r w:rsidR="0050270C">
        <w:rPr>
          <w:rFonts w:ascii="Times New Roman" w:hAnsi="Times New Roman"/>
        </w:rPr>
        <w:t xml:space="preserve"> </w:t>
      </w:r>
      <w:r w:rsidR="00444F50">
        <w:rPr>
          <w:rFonts w:ascii="Times New Roman" w:hAnsi="Times New Roman"/>
        </w:rPr>
        <w:t xml:space="preserve"> </w:t>
      </w:r>
      <w:r w:rsidR="005C45BB" w:rsidRPr="001D419A">
        <w:rPr>
          <w:rFonts w:ascii="Times New Roman" w:hAnsi="Times New Roman"/>
          <w:color w:val="000000"/>
        </w:rPr>
        <w:t>«</w:t>
      </w:r>
      <w:r w:rsidR="00780F03">
        <w:rPr>
          <w:rFonts w:ascii="Times New Roman" w:hAnsi="Times New Roman"/>
          <w:color w:val="000000"/>
        </w:rPr>
        <w:t>___</w:t>
      </w:r>
      <w:r w:rsidR="005C45BB" w:rsidRPr="001D419A">
        <w:rPr>
          <w:rFonts w:ascii="Times New Roman" w:hAnsi="Times New Roman"/>
          <w:color w:val="000000"/>
        </w:rPr>
        <w:t>»</w:t>
      </w:r>
      <w:r w:rsidR="00780F03">
        <w:rPr>
          <w:rFonts w:ascii="Times New Roman" w:hAnsi="Times New Roman"/>
          <w:color w:val="000000"/>
        </w:rPr>
        <w:t>__________</w:t>
      </w:r>
      <w:r w:rsidR="005C45BB" w:rsidRPr="001D419A">
        <w:rPr>
          <w:rFonts w:ascii="Times New Roman" w:hAnsi="Times New Roman"/>
          <w:color w:val="000000"/>
        </w:rPr>
        <w:t>202</w:t>
      </w:r>
      <w:r w:rsidR="00780F03">
        <w:rPr>
          <w:rFonts w:ascii="Times New Roman" w:hAnsi="Times New Roman"/>
          <w:color w:val="000000"/>
        </w:rPr>
        <w:t>__</w:t>
      </w:r>
      <w:r w:rsidR="005C45BB" w:rsidRPr="001D419A">
        <w:rPr>
          <w:rFonts w:ascii="Times New Roman" w:hAnsi="Times New Roman"/>
          <w:color w:val="000000"/>
        </w:rPr>
        <w:t>г.</w:t>
      </w:r>
    </w:p>
    <w:p w:rsidR="006233AE" w:rsidRPr="00E92C09" w:rsidRDefault="006233AE" w:rsidP="00780F03">
      <w:pPr>
        <w:autoSpaceDE w:val="0"/>
        <w:autoSpaceDN w:val="0"/>
        <w:adjustRightInd w:val="0"/>
        <w:spacing w:after="0"/>
        <w:jc w:val="center"/>
        <w:rPr>
          <w:rFonts w:ascii="Times New Roman" w:hAnsi="Times New Roman"/>
        </w:rPr>
      </w:pPr>
    </w:p>
    <w:p w:rsidR="005436B5" w:rsidRDefault="006E2C95" w:rsidP="00780F03">
      <w:pPr>
        <w:autoSpaceDE w:val="0"/>
        <w:spacing w:after="0"/>
        <w:ind w:firstLine="426"/>
        <w:jc w:val="both"/>
        <w:rPr>
          <w:rFonts w:ascii="Times New Roman" w:hAnsi="Times New Roman"/>
          <w:color w:val="000000"/>
        </w:rPr>
      </w:pPr>
      <w:r w:rsidRPr="0026769D">
        <w:rPr>
          <w:rFonts w:ascii="Times New Roman" w:hAnsi="Times New Roman"/>
          <w:color w:val="000000"/>
        </w:rPr>
        <w:t>Муниципальное водоканализационное предприятие муниципального о</w:t>
      </w:r>
      <w:r w:rsidR="00854676">
        <w:rPr>
          <w:rFonts w:ascii="Times New Roman" w:hAnsi="Times New Roman"/>
          <w:color w:val="000000"/>
        </w:rPr>
        <w:t>бразования город Ханты-Мансийск</w:t>
      </w:r>
      <w:r w:rsidRPr="0026769D">
        <w:rPr>
          <w:rFonts w:ascii="Times New Roman" w:hAnsi="Times New Roman"/>
          <w:color w:val="000000"/>
        </w:rPr>
        <w:t xml:space="preserve"> именуемое в дальнейшем МП «Водоканал», в лице</w:t>
      </w:r>
      <w:r w:rsidR="00E86553">
        <w:rPr>
          <w:rFonts w:ascii="Times New Roman" w:hAnsi="Times New Roman"/>
          <w:color w:val="000000"/>
        </w:rPr>
        <w:t xml:space="preserve"> </w:t>
      </w:r>
      <w:r w:rsidR="000614D1">
        <w:rPr>
          <w:rFonts w:ascii="Times New Roman" w:hAnsi="Times New Roman"/>
          <w:color w:val="000000"/>
        </w:rPr>
        <w:t>_________________________________________________________________________________________</w:t>
      </w:r>
      <w:r w:rsidRPr="0026769D">
        <w:rPr>
          <w:rFonts w:ascii="Times New Roman" w:hAnsi="Times New Roman"/>
          <w:color w:val="000000"/>
        </w:rPr>
        <w:t xml:space="preserve">, действующего на </w:t>
      </w:r>
      <w:r w:rsidR="004626EC" w:rsidRPr="0026769D">
        <w:rPr>
          <w:rFonts w:ascii="Times New Roman" w:hAnsi="Times New Roman"/>
          <w:color w:val="000000"/>
        </w:rPr>
        <w:t xml:space="preserve">основании Доверенности </w:t>
      </w:r>
      <w:r w:rsidR="000614D1">
        <w:rPr>
          <w:rFonts w:ascii="Times New Roman" w:hAnsi="Times New Roman"/>
          <w:color w:val="000000"/>
        </w:rPr>
        <w:t>___________________________</w:t>
      </w:r>
      <w:r w:rsidRPr="0026769D">
        <w:rPr>
          <w:rFonts w:ascii="Times New Roman" w:hAnsi="Times New Roman"/>
          <w:color w:val="000000"/>
        </w:rPr>
        <w:t xml:space="preserve"> года, с одной стороны и</w:t>
      </w:r>
    </w:p>
    <w:p w:rsidR="00D406E3" w:rsidRDefault="000614D1" w:rsidP="00677C6F">
      <w:pPr>
        <w:autoSpaceDE w:val="0"/>
        <w:spacing w:after="0"/>
        <w:ind w:firstLine="426"/>
        <w:jc w:val="both"/>
        <w:rPr>
          <w:rFonts w:ascii="Times New Roman" w:hAnsi="Times New Roman"/>
          <w:color w:val="000000"/>
        </w:rPr>
      </w:pPr>
      <w:proofErr w:type="gramStart"/>
      <w:r>
        <w:rPr>
          <w:rFonts w:ascii="Times New Roman" w:hAnsi="Times New Roman"/>
          <w:bCs/>
        </w:rPr>
        <w:t>_______________________________________________________________________________________________________________________________________________</w:t>
      </w:r>
      <w:r w:rsidR="00677C6F" w:rsidRPr="00F20C87">
        <w:rPr>
          <w:rFonts w:ascii="Times New Roman" w:hAnsi="Times New Roman"/>
          <w:bCs/>
        </w:rPr>
        <w:t xml:space="preserve">, </w:t>
      </w:r>
      <w:r w:rsidR="00677C6F" w:rsidRPr="00F20C87">
        <w:rPr>
          <w:rFonts w:ascii="Times New Roman" w:hAnsi="Times New Roman"/>
        </w:rPr>
        <w:t xml:space="preserve">именуемое в дальнейшем </w:t>
      </w:r>
      <w:r w:rsidR="00677C6F" w:rsidRPr="00F20C87">
        <w:rPr>
          <w:rFonts w:ascii="Times New Roman" w:hAnsi="Times New Roman"/>
          <w:bCs/>
        </w:rPr>
        <w:t>«Абонент»,</w:t>
      </w:r>
      <w:r w:rsidR="00677C6F">
        <w:rPr>
          <w:rFonts w:ascii="Times New Roman" w:hAnsi="Times New Roman"/>
          <w:bCs/>
        </w:rPr>
        <w:t xml:space="preserve"> в лице </w:t>
      </w:r>
      <w:r>
        <w:rPr>
          <w:rFonts w:ascii="Times New Roman" w:hAnsi="Times New Roman"/>
          <w:bCs/>
        </w:rPr>
        <w:t>_____________________________________________________________________</w:t>
      </w:r>
      <w:r w:rsidR="00677C6F">
        <w:rPr>
          <w:rFonts w:ascii="Times New Roman" w:hAnsi="Times New Roman"/>
          <w:bCs/>
        </w:rPr>
        <w:t>,</w:t>
      </w:r>
      <w:r w:rsidR="00677C6F" w:rsidRPr="00F20C87">
        <w:rPr>
          <w:rFonts w:ascii="Times New Roman" w:hAnsi="Times New Roman"/>
        </w:rPr>
        <w:t xml:space="preserve"> </w:t>
      </w:r>
      <w:r w:rsidR="00677C6F">
        <w:rPr>
          <w:rFonts w:ascii="Times New Roman" w:hAnsi="Times New Roman"/>
        </w:rPr>
        <w:t xml:space="preserve">действующего на основании </w:t>
      </w:r>
      <w:r>
        <w:rPr>
          <w:rFonts w:ascii="Times New Roman" w:hAnsi="Times New Roman"/>
        </w:rPr>
        <w:t>_______________________________________</w:t>
      </w:r>
      <w:r w:rsidR="00677C6F">
        <w:rPr>
          <w:rFonts w:ascii="Times New Roman" w:hAnsi="Times New Roman"/>
        </w:rPr>
        <w:t>,</w:t>
      </w:r>
      <w:r w:rsidR="00677C6F" w:rsidRPr="001F4645">
        <w:rPr>
          <w:rFonts w:ascii="Times New Roman" w:hAnsi="Times New Roman"/>
          <w:color w:val="000000"/>
        </w:rPr>
        <w:t xml:space="preserve"> </w:t>
      </w:r>
      <w:r w:rsidR="00677C6F">
        <w:rPr>
          <w:rFonts w:ascii="Times New Roman" w:hAnsi="Times New Roman"/>
          <w:iCs/>
          <w:sz w:val="24"/>
          <w:szCs w:val="24"/>
        </w:rPr>
        <w:t>с</w:t>
      </w:r>
      <w:r w:rsidR="00677C6F" w:rsidRPr="001F4645">
        <w:rPr>
          <w:rFonts w:ascii="Times New Roman" w:hAnsi="Times New Roman"/>
          <w:color w:val="000000"/>
        </w:rPr>
        <w:t xml:space="preserve"> другой стороны, именуемые в дальнейшем сторонами, заключили настоящий договор о нижеследующем:</w:t>
      </w:r>
      <w:proofErr w:type="gramEnd"/>
    </w:p>
    <w:p w:rsidR="00677C6F" w:rsidRPr="00E92C09" w:rsidRDefault="00677C6F" w:rsidP="00677C6F">
      <w:pPr>
        <w:autoSpaceDE w:val="0"/>
        <w:spacing w:after="0"/>
        <w:jc w:val="center"/>
        <w:rPr>
          <w:rFonts w:ascii="Times New Roman" w:hAnsi="Times New Roman"/>
        </w:rPr>
      </w:pPr>
    </w:p>
    <w:p w:rsidR="00D85CB2" w:rsidRPr="00E92C09" w:rsidRDefault="008E7B80" w:rsidP="008776C9">
      <w:pPr>
        <w:numPr>
          <w:ilvl w:val="0"/>
          <w:numId w:val="10"/>
        </w:numPr>
        <w:tabs>
          <w:tab w:val="left" w:pos="284"/>
        </w:tabs>
        <w:autoSpaceDE w:val="0"/>
        <w:spacing w:after="0"/>
        <w:ind w:left="0" w:firstLine="0"/>
        <w:jc w:val="center"/>
        <w:rPr>
          <w:rFonts w:ascii="Times New Roman" w:hAnsi="Times New Roman"/>
        </w:rPr>
      </w:pPr>
      <w:r w:rsidRPr="00E92C09">
        <w:rPr>
          <w:rFonts w:ascii="Times New Roman" w:hAnsi="Times New Roman"/>
        </w:rPr>
        <w:t>Предмет договора</w:t>
      </w:r>
    </w:p>
    <w:p w:rsidR="000949D2" w:rsidRPr="00E92C09" w:rsidRDefault="000949D2" w:rsidP="00780F03">
      <w:pPr>
        <w:autoSpaceDE w:val="0"/>
        <w:autoSpaceDN w:val="0"/>
        <w:adjustRightInd w:val="0"/>
        <w:spacing w:after="0"/>
        <w:jc w:val="center"/>
        <w:rPr>
          <w:rFonts w:ascii="Times New Roman" w:hAnsi="Times New Roman"/>
        </w:rPr>
      </w:pPr>
    </w:p>
    <w:p w:rsidR="008E7B80" w:rsidRPr="00E92C09" w:rsidRDefault="008E7B80" w:rsidP="00780F03">
      <w:pPr>
        <w:autoSpaceDE w:val="0"/>
        <w:autoSpaceDN w:val="0"/>
        <w:adjustRightInd w:val="0"/>
        <w:spacing w:after="0"/>
        <w:jc w:val="both"/>
        <w:rPr>
          <w:rFonts w:ascii="Times New Roman" w:hAnsi="Times New Roman"/>
        </w:rPr>
      </w:pPr>
      <w:r w:rsidRPr="00E92C09">
        <w:rPr>
          <w:rFonts w:ascii="Times New Roman" w:hAnsi="Times New Roman"/>
        </w:rPr>
        <w:t xml:space="preserve">1. По настоящему договору </w:t>
      </w:r>
      <w:r w:rsidR="001C2AB9" w:rsidRPr="00E92C09">
        <w:rPr>
          <w:rFonts w:ascii="Times New Roman" w:hAnsi="Times New Roman"/>
        </w:rPr>
        <w:t>МП «Водоканал»</w:t>
      </w:r>
      <w:r w:rsidRPr="00E92C09">
        <w:rPr>
          <w:rFonts w:ascii="Times New Roman" w:hAnsi="Times New Roman"/>
        </w:rPr>
        <w:t xml:space="preserve">, </w:t>
      </w:r>
      <w:proofErr w:type="gramStart"/>
      <w:r w:rsidRPr="00E92C09">
        <w:rPr>
          <w:rFonts w:ascii="Times New Roman" w:hAnsi="Times New Roman"/>
        </w:rPr>
        <w:t>осуществляющ</w:t>
      </w:r>
      <w:r w:rsidR="001B2604" w:rsidRPr="00E92C09">
        <w:rPr>
          <w:rFonts w:ascii="Times New Roman" w:hAnsi="Times New Roman"/>
        </w:rPr>
        <w:t>ий</w:t>
      </w:r>
      <w:proofErr w:type="gramEnd"/>
      <w:r w:rsidR="001C2AB9" w:rsidRPr="00E92C09">
        <w:rPr>
          <w:rFonts w:ascii="Times New Roman" w:hAnsi="Times New Roman"/>
        </w:rPr>
        <w:t xml:space="preserve"> </w:t>
      </w:r>
      <w:r w:rsidRPr="00E92C09">
        <w:rPr>
          <w:rFonts w:ascii="Times New Roman" w:hAnsi="Times New Roman"/>
        </w:rPr>
        <w:t>холодное водоснабжение и водоотведение, обязуется подавать абоненту через присоединенную водопроводную</w:t>
      </w:r>
      <w:r w:rsidR="00C85E2E" w:rsidRPr="00E92C09">
        <w:rPr>
          <w:rFonts w:ascii="Times New Roman" w:hAnsi="Times New Roman"/>
        </w:rPr>
        <w:t xml:space="preserve"> </w:t>
      </w:r>
      <w:r w:rsidRPr="00E92C09">
        <w:rPr>
          <w:rFonts w:ascii="Times New Roman" w:hAnsi="Times New Roman"/>
        </w:rPr>
        <w:t>сеть из централизованных систем холодного водоснабжения:</w:t>
      </w:r>
    </w:p>
    <w:p w:rsidR="008E7B80" w:rsidRPr="009C504C" w:rsidRDefault="0048144E" w:rsidP="00780F03">
      <w:pPr>
        <w:autoSpaceDE w:val="0"/>
        <w:autoSpaceDN w:val="0"/>
        <w:adjustRightInd w:val="0"/>
        <w:spacing w:after="0"/>
        <w:jc w:val="both"/>
        <w:rPr>
          <w:rFonts w:ascii="Times New Roman" w:hAnsi="Times New Roman"/>
        </w:rPr>
      </w:pPr>
      <w:r w:rsidRPr="009C504C">
        <w:rPr>
          <w:rFonts w:ascii="Times New Roman" w:hAnsi="Times New Roman"/>
          <w:i/>
        </w:rPr>
        <w:t xml:space="preserve">Холодную </w:t>
      </w:r>
      <w:r w:rsidR="00985972" w:rsidRPr="009C504C">
        <w:rPr>
          <w:rFonts w:ascii="Times New Roman" w:hAnsi="Times New Roman"/>
          <w:i/>
        </w:rPr>
        <w:t xml:space="preserve">(питьевую) </w:t>
      </w:r>
      <w:r w:rsidRPr="009C504C">
        <w:rPr>
          <w:rFonts w:ascii="Times New Roman" w:hAnsi="Times New Roman"/>
          <w:i/>
        </w:rPr>
        <w:t>воду</w:t>
      </w:r>
      <w:r w:rsidR="008E7B80" w:rsidRPr="009C504C">
        <w:rPr>
          <w:rFonts w:ascii="Times New Roman" w:hAnsi="Times New Roman"/>
        </w:rPr>
        <w:t>;</w:t>
      </w:r>
    </w:p>
    <w:p w:rsidR="008E7B80" w:rsidRPr="00E92C09" w:rsidRDefault="008E7B80"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Абонент обязуется оплачивать холодную (питьевую) воду установленного качества в </w:t>
      </w:r>
      <w:proofErr w:type="gramStart"/>
      <w:r w:rsidRPr="00E92C09">
        <w:rPr>
          <w:rFonts w:ascii="Times New Roman" w:hAnsi="Times New Roman"/>
        </w:rPr>
        <w:t>объеме</w:t>
      </w:r>
      <w:proofErr w:type="gramEnd"/>
      <w:r w:rsidRPr="00E92C09">
        <w:rPr>
          <w:rFonts w:ascii="Times New Roman" w:hAnsi="Times New Roman"/>
        </w:rPr>
        <w:t xml:space="preserve">, определенном настоящим договором. </w:t>
      </w:r>
      <w:proofErr w:type="gramStart"/>
      <w:r w:rsidR="001C2AB9" w:rsidRPr="00E92C09">
        <w:rPr>
          <w:rFonts w:ascii="Times New Roman" w:hAnsi="Times New Roman"/>
        </w:rPr>
        <w:t>МП «Водоканал»</w:t>
      </w:r>
      <w:r w:rsidRPr="00E92C09">
        <w:rPr>
          <w:rFonts w:ascii="Times New Roman" w:hAnsi="Times New Roman"/>
        </w:rPr>
        <w:t xml:space="preserve"> обязуется осуществлять прием сточных вод абонента от</w:t>
      </w:r>
      <w:r w:rsidR="00C85E2E" w:rsidRPr="00E92C09">
        <w:rPr>
          <w:rFonts w:ascii="Times New Roman" w:hAnsi="Times New Roman"/>
        </w:rPr>
        <w:t xml:space="preserve"> </w:t>
      </w:r>
      <w:r w:rsidRPr="00E92C09">
        <w:rPr>
          <w:rFonts w:ascii="Times New Roman" w:hAnsi="Times New Roman"/>
        </w:rPr>
        <w:t>канализационного выпуска в централизованную систему водоотведения и обеспечивать их транспортировку,</w:t>
      </w:r>
      <w:r w:rsidR="00C85E2E" w:rsidRPr="00E92C09">
        <w:rPr>
          <w:rFonts w:ascii="Times New Roman" w:hAnsi="Times New Roman"/>
        </w:rPr>
        <w:t xml:space="preserve"> </w:t>
      </w:r>
      <w:r w:rsidRPr="00E92C09">
        <w:rPr>
          <w:rFonts w:ascii="Times New Roman" w:hAnsi="Times New Roman"/>
        </w:rPr>
        <w:t>очистку и сброс в водный объект, а абонент обязуется соблюдать режим водоотведения, нормативы по объему и</w:t>
      </w:r>
      <w:r w:rsidR="00C85E2E" w:rsidRPr="00E92C09">
        <w:rPr>
          <w:rFonts w:ascii="Times New Roman" w:hAnsi="Times New Roman"/>
        </w:rPr>
        <w:t xml:space="preserve"> </w:t>
      </w:r>
      <w:r w:rsidRPr="00E92C09">
        <w:rPr>
          <w:rFonts w:ascii="Times New Roman" w:hAnsi="Times New Roman"/>
        </w:rPr>
        <w:t>составу отводимых в централизованную систему водоотведения сточных вод, нормативы допустимых сбросов (в</w:t>
      </w:r>
      <w:r w:rsidR="00C85E2E" w:rsidRPr="00E92C09">
        <w:rPr>
          <w:rFonts w:ascii="Times New Roman" w:hAnsi="Times New Roman"/>
        </w:rPr>
        <w:t xml:space="preserve"> </w:t>
      </w:r>
      <w:r w:rsidRPr="00E92C09">
        <w:rPr>
          <w:rFonts w:ascii="Times New Roman" w:hAnsi="Times New Roman"/>
        </w:rPr>
        <w:t>случаях, когда такие нормативы установлены в соответствии с законодательством Российской Федерации),</w:t>
      </w:r>
      <w:r w:rsidR="006C54A7">
        <w:rPr>
          <w:rFonts w:ascii="Times New Roman" w:hAnsi="Times New Roman"/>
        </w:rPr>
        <w:t xml:space="preserve"> </w:t>
      </w:r>
      <w:r w:rsidRPr="00E92C09">
        <w:rPr>
          <w:rFonts w:ascii="Times New Roman" w:hAnsi="Times New Roman"/>
        </w:rPr>
        <w:t>требования к</w:t>
      </w:r>
      <w:proofErr w:type="gramEnd"/>
      <w:r w:rsidRPr="00E92C09">
        <w:rPr>
          <w:rFonts w:ascii="Times New Roman" w:hAnsi="Times New Roman"/>
        </w:rPr>
        <w:t xml:space="preserve"> </w:t>
      </w:r>
      <w:proofErr w:type="gramStart"/>
      <w:r w:rsidRPr="00E92C09">
        <w:rPr>
          <w:rFonts w:ascii="Times New Roman" w:hAnsi="Times New Roman"/>
        </w:rPr>
        <w:t>составу и свойствам сточных вод, установленные в целях предотвращения негативного воздействия</w:t>
      </w:r>
      <w:r w:rsidR="00C85E2E" w:rsidRPr="00E92C09">
        <w:rPr>
          <w:rFonts w:ascii="Times New Roman" w:hAnsi="Times New Roman"/>
        </w:rPr>
        <w:t xml:space="preserve"> </w:t>
      </w:r>
      <w:r w:rsidRPr="00E92C09">
        <w:rPr>
          <w:rFonts w:ascii="Times New Roman" w:hAnsi="Times New Roman"/>
        </w:rPr>
        <w:t>на работу централизованных систем водоотведения, оплачивать водоотведение и принятую холодную воду в</w:t>
      </w:r>
      <w:r w:rsidR="00C85E2E" w:rsidRPr="00E92C09">
        <w:rPr>
          <w:rFonts w:ascii="Times New Roman" w:hAnsi="Times New Roman"/>
        </w:rPr>
        <w:t xml:space="preserve"> </w:t>
      </w:r>
      <w:r w:rsidRPr="00E92C09">
        <w:rPr>
          <w:rFonts w:ascii="Times New Roman" w:hAnsi="Times New Roman"/>
        </w:rPr>
        <w:t>сроки, порядке и размере, которые предусмотрены настоящим договором, соблюдать в соответствии с</w:t>
      </w:r>
      <w:r w:rsidR="00C85E2E" w:rsidRPr="00E92C09">
        <w:rPr>
          <w:rFonts w:ascii="Times New Roman" w:hAnsi="Times New Roman"/>
        </w:rPr>
        <w:t xml:space="preserve"> </w:t>
      </w:r>
      <w:r w:rsidRPr="00E92C09">
        <w:rPr>
          <w:rFonts w:ascii="Times New Roman" w:hAnsi="Times New Roman"/>
        </w:rPr>
        <w:t>настоящим договором режим потребления холодной воды, а также обеспечивать безопасность эксплуатации</w:t>
      </w:r>
      <w:r w:rsidR="00C85E2E" w:rsidRPr="00E92C09">
        <w:rPr>
          <w:rFonts w:ascii="Times New Roman" w:hAnsi="Times New Roman"/>
        </w:rPr>
        <w:t xml:space="preserve"> </w:t>
      </w:r>
      <w:r w:rsidRPr="00E92C09">
        <w:rPr>
          <w:rFonts w:ascii="Times New Roman" w:hAnsi="Times New Roman"/>
        </w:rPr>
        <w:t>находящихся в его ведении водопроводных и канализационных сетей и исправность используемых им приборов</w:t>
      </w:r>
      <w:r w:rsidR="00C85E2E" w:rsidRPr="00E92C09">
        <w:rPr>
          <w:rFonts w:ascii="Times New Roman" w:hAnsi="Times New Roman"/>
        </w:rPr>
        <w:t xml:space="preserve"> </w:t>
      </w:r>
      <w:r w:rsidRPr="00E92C09">
        <w:rPr>
          <w:rFonts w:ascii="Times New Roman" w:hAnsi="Times New Roman"/>
        </w:rPr>
        <w:t>учета.</w:t>
      </w:r>
      <w:proofErr w:type="gramEnd"/>
    </w:p>
    <w:p w:rsidR="0012590E" w:rsidRPr="00E92C09" w:rsidRDefault="0012590E" w:rsidP="00780F03">
      <w:pPr>
        <w:autoSpaceDE w:val="0"/>
        <w:autoSpaceDN w:val="0"/>
        <w:adjustRightInd w:val="0"/>
        <w:spacing w:after="0"/>
        <w:jc w:val="both"/>
        <w:rPr>
          <w:rFonts w:ascii="Times New Roman" w:hAnsi="Times New Roman"/>
        </w:rPr>
      </w:pPr>
      <w:r w:rsidRPr="00E92C09">
        <w:rPr>
          <w:rFonts w:ascii="Times New Roman" w:hAnsi="Times New Roman"/>
        </w:rPr>
        <w:t>2. Границы балансовой принадлежности и эксплуатационной ответственности объектов централизованных систем холодног</w:t>
      </w:r>
      <w:r w:rsidR="00854676">
        <w:rPr>
          <w:rFonts w:ascii="Times New Roman" w:hAnsi="Times New Roman"/>
        </w:rPr>
        <w:t>о водоснабжения и водоотведения</w:t>
      </w:r>
      <w:r w:rsidRPr="00E92C09">
        <w:rPr>
          <w:rFonts w:ascii="Times New Roman" w:hAnsi="Times New Roman"/>
        </w:rPr>
        <w:t xml:space="preserve"> определяются в соответствии с актом разграничения балансовой принадлежности и эксплуатационной ответственности по форме согласно приложению </w:t>
      </w:r>
      <w:r w:rsidR="00854676">
        <w:rPr>
          <w:rFonts w:ascii="Times New Roman" w:hAnsi="Times New Roman"/>
        </w:rPr>
        <w:t>№</w:t>
      </w:r>
      <w:r w:rsidRPr="00E92C09">
        <w:rPr>
          <w:rFonts w:ascii="Times New Roman" w:hAnsi="Times New Roman"/>
        </w:rPr>
        <w:t xml:space="preserve"> 1.</w:t>
      </w:r>
    </w:p>
    <w:p w:rsidR="000A74CA" w:rsidRDefault="00E93A89" w:rsidP="00780F03">
      <w:pPr>
        <w:autoSpaceDE w:val="0"/>
        <w:autoSpaceDN w:val="0"/>
        <w:adjustRightInd w:val="0"/>
        <w:spacing w:after="0"/>
        <w:jc w:val="both"/>
        <w:rPr>
          <w:rFonts w:ascii="Times New Roman" w:hAnsi="Times New Roman"/>
        </w:rPr>
      </w:pPr>
      <w:r w:rsidRPr="00E92C09">
        <w:rPr>
          <w:rFonts w:ascii="Times New Roman" w:hAnsi="Times New Roman"/>
        </w:rPr>
        <w:t>3.</w:t>
      </w:r>
      <w:r w:rsidR="0012590E" w:rsidRPr="00E92C09">
        <w:rPr>
          <w:rFonts w:ascii="Times New Roman" w:hAnsi="Times New Roman"/>
        </w:rPr>
        <w:t xml:space="preserve"> Акт разграничения балансовой принадлежности и эксплуатационной ответственности, приведенный в приложении </w:t>
      </w:r>
      <w:r w:rsidR="00854676">
        <w:rPr>
          <w:rFonts w:ascii="Times New Roman" w:hAnsi="Times New Roman"/>
        </w:rPr>
        <w:t>№</w:t>
      </w:r>
      <w:r w:rsidR="0012590E" w:rsidRPr="00E92C09">
        <w:rPr>
          <w:rFonts w:ascii="Times New Roman" w:hAnsi="Times New Roman"/>
        </w:rPr>
        <w:t xml:space="preserve"> 1 к настоящему договору, </w:t>
      </w:r>
      <w:proofErr w:type="gramStart"/>
      <w:r w:rsidR="0012590E" w:rsidRPr="00E92C09">
        <w:rPr>
          <w:rFonts w:ascii="Times New Roman" w:hAnsi="Times New Roman"/>
        </w:rPr>
        <w:t>подлежит подписанию при заключении настоящего договора и является</w:t>
      </w:r>
      <w:proofErr w:type="gramEnd"/>
      <w:r w:rsidR="0012590E" w:rsidRPr="00E92C09">
        <w:rPr>
          <w:rFonts w:ascii="Times New Roman" w:hAnsi="Times New Roman"/>
        </w:rPr>
        <w:t xml:space="preserve"> его неотъемлемой частью;</w:t>
      </w:r>
    </w:p>
    <w:p w:rsidR="00D20929" w:rsidRPr="00E92C09" w:rsidRDefault="00D20929" w:rsidP="00780F03">
      <w:pPr>
        <w:autoSpaceDE w:val="0"/>
        <w:autoSpaceDN w:val="0"/>
        <w:adjustRightInd w:val="0"/>
        <w:spacing w:after="0"/>
        <w:jc w:val="both"/>
        <w:rPr>
          <w:rFonts w:ascii="Times New Roman" w:hAnsi="Times New Roman"/>
        </w:rPr>
      </w:pPr>
    </w:p>
    <w:p w:rsidR="005246DE" w:rsidRDefault="005246DE" w:rsidP="005246DE">
      <w:pPr>
        <w:autoSpaceDE w:val="0"/>
        <w:autoSpaceDN w:val="0"/>
        <w:adjustRightInd w:val="0"/>
        <w:spacing w:after="0"/>
        <w:jc w:val="both"/>
        <w:rPr>
          <w:rFonts w:ascii="Times New Roman" w:hAnsi="Times New Roman"/>
        </w:rPr>
      </w:pPr>
      <w:r w:rsidRPr="00E92C09">
        <w:rPr>
          <w:rFonts w:ascii="Times New Roman" w:hAnsi="Times New Roman"/>
        </w:rPr>
        <w:t>Местом исполнения обя</w:t>
      </w:r>
      <w:r w:rsidR="000614D1">
        <w:rPr>
          <w:rFonts w:ascii="Times New Roman" w:hAnsi="Times New Roman"/>
        </w:rPr>
        <w:t>зательств по договору является:</w:t>
      </w:r>
    </w:p>
    <w:p w:rsidR="000614D1" w:rsidRDefault="000614D1" w:rsidP="005246D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w:t>
      </w:r>
    </w:p>
    <w:p w:rsidR="005246DE" w:rsidRDefault="005246DE" w:rsidP="00677C6F">
      <w:pPr>
        <w:autoSpaceDE w:val="0"/>
        <w:autoSpaceDN w:val="0"/>
        <w:adjustRightInd w:val="0"/>
        <w:spacing w:after="0"/>
        <w:jc w:val="both"/>
        <w:rPr>
          <w:rFonts w:ascii="Times New Roman" w:hAnsi="Times New Roman"/>
        </w:rPr>
      </w:pPr>
      <w:r>
        <w:rPr>
          <w:rFonts w:ascii="Times New Roman" w:hAnsi="Times New Roman"/>
        </w:rPr>
        <w:t>Водоснабжени</w:t>
      </w:r>
      <w:proofErr w:type="gramStart"/>
      <w:r>
        <w:rPr>
          <w:rFonts w:ascii="Times New Roman" w:hAnsi="Times New Roman"/>
        </w:rPr>
        <w:t>е</w:t>
      </w:r>
      <w:r w:rsidRPr="003D2739">
        <w:rPr>
          <w:rFonts w:ascii="Times New Roman" w:hAnsi="Times New Roman"/>
        </w:rPr>
        <w:t>(</w:t>
      </w:r>
      <w:proofErr w:type="gramEnd"/>
      <w:r w:rsidRPr="003D2739">
        <w:rPr>
          <w:rFonts w:ascii="Times New Roman" w:hAnsi="Times New Roman"/>
        </w:rPr>
        <w:t>вода-счетчик</w:t>
      </w:r>
      <w:r>
        <w:rPr>
          <w:rFonts w:ascii="Times New Roman" w:hAnsi="Times New Roman"/>
        </w:rPr>
        <w:t>); Водоотведение</w:t>
      </w:r>
      <w:r w:rsidRPr="003D2739">
        <w:rPr>
          <w:rFonts w:ascii="Times New Roman" w:hAnsi="Times New Roman"/>
        </w:rPr>
        <w:t xml:space="preserve"> </w:t>
      </w:r>
      <w:r>
        <w:rPr>
          <w:rFonts w:ascii="Times New Roman" w:hAnsi="Times New Roman"/>
        </w:rPr>
        <w:t>(</w:t>
      </w:r>
      <w:r w:rsidRPr="003D2739">
        <w:rPr>
          <w:rFonts w:ascii="Times New Roman" w:hAnsi="Times New Roman"/>
        </w:rPr>
        <w:t>стоки - коллектор)</w:t>
      </w:r>
    </w:p>
    <w:p w:rsidR="009B1844" w:rsidRPr="00E92C09" w:rsidRDefault="009B1844" w:rsidP="000614D1">
      <w:pPr>
        <w:pStyle w:val="a4"/>
        <w:spacing w:after="0"/>
        <w:jc w:val="center"/>
        <w:rPr>
          <w:rFonts w:ascii="Times New Roman" w:hAnsi="Times New Roman"/>
        </w:rPr>
      </w:pPr>
    </w:p>
    <w:p w:rsidR="00D85CB2" w:rsidRPr="00E92C09" w:rsidRDefault="00927668" w:rsidP="00780F03">
      <w:pPr>
        <w:autoSpaceDE w:val="0"/>
        <w:autoSpaceDN w:val="0"/>
        <w:adjustRightInd w:val="0"/>
        <w:spacing w:after="0"/>
        <w:jc w:val="center"/>
        <w:rPr>
          <w:rFonts w:ascii="Times New Roman" w:hAnsi="Times New Roman"/>
        </w:rPr>
      </w:pPr>
      <w:r w:rsidRPr="00E92C09">
        <w:rPr>
          <w:rFonts w:ascii="Times New Roman" w:hAnsi="Times New Roman"/>
          <w:lang w:val="en-US"/>
        </w:rPr>
        <w:t>II</w:t>
      </w:r>
      <w:r w:rsidRPr="00E92C09">
        <w:rPr>
          <w:rFonts w:ascii="Times New Roman" w:hAnsi="Times New Roman"/>
        </w:rPr>
        <w:t>.</w:t>
      </w:r>
      <w:r w:rsidR="008E7B80" w:rsidRPr="00E92C09">
        <w:rPr>
          <w:rFonts w:ascii="Times New Roman" w:hAnsi="Times New Roman"/>
        </w:rPr>
        <w:t>Сроки и режим подачи холодной воды и водоотведения</w:t>
      </w:r>
    </w:p>
    <w:p w:rsidR="000949D2" w:rsidRPr="00E92C09" w:rsidRDefault="000949D2" w:rsidP="00780F03">
      <w:pPr>
        <w:autoSpaceDE w:val="0"/>
        <w:autoSpaceDN w:val="0"/>
        <w:adjustRightInd w:val="0"/>
        <w:spacing w:after="0"/>
        <w:jc w:val="center"/>
        <w:rPr>
          <w:rFonts w:ascii="Times New Roman" w:hAnsi="Times New Roman"/>
        </w:rPr>
      </w:pPr>
    </w:p>
    <w:p w:rsidR="007A7112" w:rsidRPr="00E92C09" w:rsidRDefault="008E7B80" w:rsidP="00780F03">
      <w:pPr>
        <w:autoSpaceDE w:val="0"/>
        <w:autoSpaceDN w:val="0"/>
        <w:adjustRightInd w:val="0"/>
        <w:spacing w:after="0"/>
        <w:jc w:val="both"/>
        <w:rPr>
          <w:rFonts w:ascii="Times New Roman" w:hAnsi="Times New Roman"/>
        </w:rPr>
      </w:pPr>
      <w:r w:rsidRPr="00E92C09">
        <w:rPr>
          <w:rFonts w:ascii="Times New Roman" w:hAnsi="Times New Roman"/>
        </w:rPr>
        <w:t xml:space="preserve">4. Датой начала подачи холодной воды и приема сточных вод является </w:t>
      </w:r>
      <w:r w:rsidR="00106192">
        <w:rPr>
          <w:rFonts w:ascii="Times New Roman" w:hAnsi="Times New Roman"/>
        </w:rPr>
        <w:t>«</w:t>
      </w:r>
      <w:r w:rsidR="000614D1">
        <w:rPr>
          <w:rFonts w:ascii="Times New Roman" w:hAnsi="Times New Roman"/>
        </w:rPr>
        <w:t>___</w:t>
      </w:r>
      <w:r w:rsidR="00106192" w:rsidRPr="001D419A">
        <w:rPr>
          <w:rFonts w:ascii="Times New Roman" w:hAnsi="Times New Roman"/>
        </w:rPr>
        <w:t>»</w:t>
      </w:r>
      <w:r w:rsidR="000614D1">
        <w:rPr>
          <w:rFonts w:ascii="Times New Roman" w:hAnsi="Times New Roman"/>
        </w:rPr>
        <w:t>__________</w:t>
      </w:r>
      <w:r w:rsidRPr="001D419A">
        <w:rPr>
          <w:rFonts w:ascii="Times New Roman" w:hAnsi="Times New Roman"/>
        </w:rPr>
        <w:t>20</w:t>
      </w:r>
      <w:r w:rsidR="00BC37EC" w:rsidRPr="001D419A">
        <w:rPr>
          <w:rFonts w:ascii="Times New Roman" w:hAnsi="Times New Roman"/>
        </w:rPr>
        <w:t>2</w:t>
      </w:r>
      <w:r w:rsidR="000614D1">
        <w:rPr>
          <w:rFonts w:ascii="Times New Roman" w:hAnsi="Times New Roman"/>
        </w:rPr>
        <w:t>__</w:t>
      </w:r>
      <w:r w:rsidRPr="001D419A">
        <w:rPr>
          <w:rFonts w:ascii="Times New Roman" w:hAnsi="Times New Roman"/>
        </w:rPr>
        <w:t>г.</w:t>
      </w:r>
    </w:p>
    <w:p w:rsidR="007A7112" w:rsidRPr="00E92C09" w:rsidRDefault="008E7B80" w:rsidP="00780F03">
      <w:pPr>
        <w:autoSpaceDE w:val="0"/>
        <w:autoSpaceDN w:val="0"/>
        <w:adjustRightInd w:val="0"/>
        <w:spacing w:after="0"/>
        <w:jc w:val="both"/>
        <w:rPr>
          <w:rFonts w:ascii="Times New Roman" w:hAnsi="Times New Roman"/>
        </w:rPr>
      </w:pPr>
      <w:r w:rsidRPr="00E92C09">
        <w:rPr>
          <w:rFonts w:ascii="Times New Roman" w:hAnsi="Times New Roman"/>
        </w:rPr>
        <w:t>5. Сведения о режиме подачи холодной воды (гарантированного объема подачи воды (в том числе на нужды</w:t>
      </w:r>
      <w:r w:rsidR="00C85E2E" w:rsidRPr="00E92C09">
        <w:rPr>
          <w:rFonts w:ascii="Times New Roman" w:hAnsi="Times New Roman"/>
        </w:rPr>
        <w:t xml:space="preserve"> </w:t>
      </w:r>
      <w:r w:rsidRPr="00E92C09">
        <w:rPr>
          <w:rFonts w:ascii="Times New Roman" w:hAnsi="Times New Roman"/>
        </w:rPr>
        <w:t>пожаротушения), гарантированного уровня давления холодной воды в системе водоснабжения в месте</w:t>
      </w:r>
      <w:r w:rsidR="00C85E2E" w:rsidRPr="00E92C09">
        <w:rPr>
          <w:rFonts w:ascii="Times New Roman" w:hAnsi="Times New Roman"/>
        </w:rPr>
        <w:t xml:space="preserve"> </w:t>
      </w:r>
      <w:r w:rsidRPr="00E92C09">
        <w:rPr>
          <w:rFonts w:ascii="Times New Roman" w:hAnsi="Times New Roman"/>
        </w:rPr>
        <w:t xml:space="preserve">присоединения) приведены в приложении </w:t>
      </w:r>
      <w:r w:rsidR="00A96830">
        <w:rPr>
          <w:rFonts w:ascii="Times New Roman" w:hAnsi="Times New Roman"/>
        </w:rPr>
        <w:t>№</w:t>
      </w:r>
      <w:r w:rsidRPr="00E92C09">
        <w:rPr>
          <w:rFonts w:ascii="Times New Roman" w:hAnsi="Times New Roman"/>
        </w:rPr>
        <w:t xml:space="preserve"> </w:t>
      </w:r>
      <w:r w:rsidR="00106192">
        <w:rPr>
          <w:rFonts w:ascii="Times New Roman" w:hAnsi="Times New Roman"/>
        </w:rPr>
        <w:t>2</w:t>
      </w:r>
      <w:r w:rsidRPr="00E92C09">
        <w:rPr>
          <w:rFonts w:ascii="Times New Roman" w:hAnsi="Times New Roman"/>
        </w:rPr>
        <w:t xml:space="preserve"> в соответствии с условиями подключения (технологического</w:t>
      </w:r>
      <w:r w:rsidR="00C85E2E" w:rsidRPr="00E92C09">
        <w:rPr>
          <w:rFonts w:ascii="Times New Roman" w:hAnsi="Times New Roman"/>
        </w:rPr>
        <w:t xml:space="preserve"> </w:t>
      </w:r>
      <w:r w:rsidRPr="00E92C09">
        <w:rPr>
          <w:rFonts w:ascii="Times New Roman" w:hAnsi="Times New Roman"/>
        </w:rPr>
        <w:t>присоединения) к централизованной системе холодного водоснабжения.</w:t>
      </w:r>
    </w:p>
    <w:p w:rsidR="000A74CA" w:rsidRPr="00E92C09" w:rsidRDefault="008E7B80" w:rsidP="00780F03">
      <w:pPr>
        <w:autoSpaceDE w:val="0"/>
        <w:autoSpaceDN w:val="0"/>
        <w:adjustRightInd w:val="0"/>
        <w:spacing w:after="0"/>
        <w:jc w:val="both"/>
        <w:rPr>
          <w:rFonts w:ascii="Times New Roman" w:hAnsi="Times New Roman"/>
        </w:rPr>
      </w:pPr>
      <w:r w:rsidRPr="00E92C09">
        <w:rPr>
          <w:rFonts w:ascii="Times New Roman" w:hAnsi="Times New Roman"/>
        </w:rPr>
        <w:t xml:space="preserve">6. Сведения о режиме приема сточных вод приведены в приложении </w:t>
      </w:r>
      <w:r w:rsidR="00A96830">
        <w:rPr>
          <w:rFonts w:ascii="Times New Roman" w:hAnsi="Times New Roman"/>
        </w:rPr>
        <w:t>№</w:t>
      </w:r>
      <w:r w:rsidRPr="00E92C09">
        <w:rPr>
          <w:rFonts w:ascii="Times New Roman" w:hAnsi="Times New Roman"/>
        </w:rPr>
        <w:t xml:space="preserve"> </w:t>
      </w:r>
      <w:r w:rsidR="00106192">
        <w:rPr>
          <w:rFonts w:ascii="Times New Roman" w:hAnsi="Times New Roman"/>
        </w:rPr>
        <w:t>3</w:t>
      </w:r>
    </w:p>
    <w:p w:rsidR="006E2C95" w:rsidRDefault="006E2C95" w:rsidP="00780F03">
      <w:pPr>
        <w:autoSpaceDE w:val="0"/>
        <w:autoSpaceDN w:val="0"/>
        <w:adjustRightInd w:val="0"/>
        <w:spacing w:after="0"/>
        <w:jc w:val="center"/>
        <w:rPr>
          <w:rFonts w:ascii="Times New Roman" w:hAnsi="Times New Roman"/>
        </w:rPr>
      </w:pPr>
    </w:p>
    <w:p w:rsidR="000A74CA" w:rsidRPr="00E92C09" w:rsidRDefault="00927668" w:rsidP="00780F03">
      <w:pPr>
        <w:autoSpaceDE w:val="0"/>
        <w:autoSpaceDN w:val="0"/>
        <w:adjustRightInd w:val="0"/>
        <w:spacing w:after="0"/>
        <w:jc w:val="center"/>
        <w:rPr>
          <w:rFonts w:ascii="Times New Roman" w:hAnsi="Times New Roman"/>
        </w:rPr>
      </w:pPr>
      <w:r w:rsidRPr="00E92C09">
        <w:rPr>
          <w:rFonts w:ascii="Times New Roman" w:hAnsi="Times New Roman"/>
          <w:lang w:val="en-US"/>
        </w:rPr>
        <w:t>III</w:t>
      </w:r>
      <w:r w:rsidRPr="00E92C09">
        <w:rPr>
          <w:rFonts w:ascii="Times New Roman" w:hAnsi="Times New Roman"/>
        </w:rPr>
        <w:t>.</w:t>
      </w:r>
      <w:r w:rsidR="008E7B80" w:rsidRPr="00E92C09">
        <w:rPr>
          <w:rFonts w:ascii="Times New Roman" w:hAnsi="Times New Roman"/>
        </w:rPr>
        <w:t>Тарифы, сроки и порядок оплаты по договору</w:t>
      </w:r>
    </w:p>
    <w:p w:rsidR="00E65F5C" w:rsidRPr="00E92C09" w:rsidRDefault="00E65F5C" w:rsidP="00780F03">
      <w:pPr>
        <w:autoSpaceDE w:val="0"/>
        <w:autoSpaceDN w:val="0"/>
        <w:adjustRightInd w:val="0"/>
        <w:spacing w:after="0"/>
        <w:jc w:val="center"/>
        <w:rPr>
          <w:rFonts w:ascii="Times New Roman" w:hAnsi="Times New Roman"/>
        </w:rPr>
      </w:pPr>
    </w:p>
    <w:p w:rsidR="002233A4" w:rsidRDefault="00780F03" w:rsidP="002233A4">
      <w:pPr>
        <w:widowControl w:val="0"/>
        <w:autoSpaceDE w:val="0"/>
        <w:autoSpaceDN w:val="0"/>
        <w:adjustRightInd w:val="0"/>
        <w:spacing w:after="0"/>
        <w:jc w:val="both"/>
        <w:rPr>
          <w:rFonts w:ascii="Times New Roman CYR" w:hAnsi="Times New Roman CYR" w:cs="Times New Roman CYR"/>
          <w:lang w:eastAsia="ru-RU"/>
        </w:rPr>
      </w:pPr>
      <w:r>
        <w:rPr>
          <w:rFonts w:ascii="Times New Roman CYR" w:hAnsi="Times New Roman CYR" w:cs="Times New Roman CYR"/>
          <w:lang w:eastAsia="ru-RU"/>
        </w:rPr>
        <w:t xml:space="preserve">7. </w:t>
      </w:r>
      <w:r w:rsidR="002233A4">
        <w:rPr>
          <w:rFonts w:ascii="Times New Roman CYR" w:hAnsi="Times New Roman CYR" w:cs="Times New Roman CYR"/>
          <w:lang w:eastAsia="ru-RU"/>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w:t>
      </w:r>
      <w:proofErr w:type="gramStart"/>
      <w:r w:rsidR="002233A4">
        <w:rPr>
          <w:rFonts w:ascii="Times New Roman CYR" w:hAnsi="Times New Roman CYR" w:cs="Times New Roman CYR"/>
          <w:lang w:eastAsia="ru-RU"/>
        </w:rPr>
        <w:t>соответствии</w:t>
      </w:r>
      <w:proofErr w:type="gramEnd"/>
      <w:r w:rsidR="002233A4">
        <w:rPr>
          <w:rFonts w:ascii="Times New Roman CYR" w:hAnsi="Times New Roman CYR" w:cs="Times New Roman CYR"/>
          <w:lang w:eastAsia="ru-RU"/>
        </w:rPr>
        <w:t xml:space="preserve"> с законодательством Российской Федерации о государственном регулировании цен (тарифов). При установлении МП «Водоканал» двухставочных тарифов указывается размер </w:t>
      </w:r>
      <w:r w:rsidR="002233A4">
        <w:rPr>
          <w:rFonts w:ascii="Times New Roman CYR" w:hAnsi="Times New Roman CYR" w:cs="Times New Roman CYR"/>
          <w:lang w:eastAsia="ru-RU"/>
        </w:rPr>
        <w:lastRenderedPageBreak/>
        <w:t>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353ED7" w:rsidRDefault="002233A4" w:rsidP="002233A4">
      <w:pPr>
        <w:widowControl w:val="0"/>
        <w:autoSpaceDE w:val="0"/>
        <w:autoSpaceDN w:val="0"/>
        <w:adjustRightInd w:val="0"/>
        <w:spacing w:after="0"/>
        <w:jc w:val="both"/>
        <w:rPr>
          <w:rFonts w:ascii="Times New Roman CYR" w:hAnsi="Times New Roman CYR" w:cs="Times New Roman CYR"/>
          <w:lang w:eastAsia="ru-RU"/>
        </w:rPr>
      </w:pPr>
      <w:r>
        <w:rPr>
          <w:rFonts w:ascii="Times New Roman CYR" w:hAnsi="Times New Roman CYR" w:cs="Times New Roman CYR"/>
          <w:lang w:eastAsia="ru-RU"/>
        </w:rPr>
        <w:t>Оплата объемов водопотребления и водоотведения производится Абонентом по тарифу (цене), который может измениться в связи с ростом цен на электроэнергию, топливо, оборудование, реагенты. Изменение тарифов в период действия договора не требует его переоформления либо подписания дополнительных соглашений к нему. Тариф на момент заключения Договора составляет:</w:t>
      </w:r>
    </w:p>
    <w:p w:rsidR="006C54A7" w:rsidRDefault="006C54A7" w:rsidP="00353E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Times New Roman CYR" w:hAnsi="Times New Roman CYR" w:cs="Times New Roman CYR"/>
          <w:lang w:eastAsia="ru-RU"/>
        </w:rPr>
      </w:pPr>
    </w:p>
    <w:tbl>
      <w:tblPr>
        <w:tblW w:w="0" w:type="auto"/>
        <w:tblLook w:val="04A0"/>
      </w:tblPr>
      <w:tblGrid>
        <w:gridCol w:w="5069"/>
        <w:gridCol w:w="5069"/>
      </w:tblGrid>
      <w:tr w:rsidR="001555DE" w:rsidRPr="006F451C" w:rsidTr="006F294D">
        <w:tc>
          <w:tcPr>
            <w:tcW w:w="5069" w:type="dxa"/>
          </w:tcPr>
          <w:p w:rsidR="001555DE" w:rsidRPr="006F451C" w:rsidRDefault="001555DE" w:rsidP="006F294D">
            <w:pPr>
              <w:autoSpaceDE w:val="0"/>
              <w:autoSpaceDN w:val="0"/>
              <w:adjustRightInd w:val="0"/>
              <w:spacing w:after="0"/>
              <w:jc w:val="both"/>
              <w:rPr>
                <w:rFonts w:ascii="Times New Roman" w:hAnsi="Times New Roman"/>
                <w:b/>
                <w:color w:val="000000"/>
              </w:rPr>
            </w:pPr>
            <w:r>
              <w:rPr>
                <w:rFonts w:ascii="Times New Roman" w:hAnsi="Times New Roman"/>
                <w:b/>
                <w:color w:val="000000"/>
              </w:rPr>
              <w:t xml:space="preserve">С 01.01.2024 </w:t>
            </w:r>
            <w:r w:rsidRPr="006F451C">
              <w:rPr>
                <w:rFonts w:ascii="Times New Roman" w:hAnsi="Times New Roman"/>
                <w:b/>
                <w:color w:val="000000"/>
              </w:rPr>
              <w:t xml:space="preserve">года по </w:t>
            </w:r>
            <w:r>
              <w:rPr>
                <w:rFonts w:ascii="Times New Roman" w:hAnsi="Times New Roman"/>
                <w:b/>
                <w:color w:val="000000"/>
              </w:rPr>
              <w:t xml:space="preserve">30.06.2024 </w:t>
            </w:r>
            <w:r w:rsidRPr="006F451C">
              <w:rPr>
                <w:rFonts w:ascii="Times New Roman" w:hAnsi="Times New Roman"/>
                <w:b/>
                <w:color w:val="000000"/>
              </w:rPr>
              <w:t>года.</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Тариф на холодную (питьевую) воду:</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 xml:space="preserve">- </w:t>
            </w:r>
            <w:r w:rsidRPr="00F975F1">
              <w:rPr>
                <w:rFonts w:ascii="Times New Roman" w:hAnsi="Times New Roman"/>
                <w:b/>
                <w:color w:val="000000"/>
                <w:u w:val="single"/>
              </w:rPr>
              <w:t>56,56</w:t>
            </w:r>
            <w:r w:rsidRPr="006F451C">
              <w:rPr>
                <w:rFonts w:ascii="Times New Roman" w:hAnsi="Times New Roman"/>
                <w:color w:val="000000"/>
              </w:rPr>
              <w:t xml:space="preserve"> руб./куб. м. без учета НДС 20%.</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Тариф на водоотведение:</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 xml:space="preserve">- </w:t>
            </w:r>
            <w:r w:rsidRPr="00F975F1">
              <w:rPr>
                <w:rFonts w:ascii="Times New Roman" w:hAnsi="Times New Roman"/>
                <w:b/>
                <w:color w:val="000000"/>
                <w:u w:val="single"/>
              </w:rPr>
              <w:t>66,01</w:t>
            </w:r>
            <w:r w:rsidRPr="007F2F73">
              <w:rPr>
                <w:rFonts w:ascii="Times New Roman" w:hAnsi="Times New Roman"/>
                <w:color w:val="000000"/>
              </w:rPr>
              <w:t xml:space="preserve"> </w:t>
            </w:r>
            <w:r w:rsidRPr="006F451C">
              <w:rPr>
                <w:rFonts w:ascii="Times New Roman" w:hAnsi="Times New Roman"/>
                <w:color w:val="000000"/>
              </w:rPr>
              <w:t>руб./куб. м. без учета НДС 20%.</w:t>
            </w:r>
          </w:p>
        </w:tc>
        <w:tc>
          <w:tcPr>
            <w:tcW w:w="5070" w:type="dxa"/>
          </w:tcPr>
          <w:p w:rsidR="001555DE" w:rsidRPr="006F451C" w:rsidRDefault="001555DE" w:rsidP="006F294D">
            <w:pPr>
              <w:autoSpaceDE w:val="0"/>
              <w:autoSpaceDN w:val="0"/>
              <w:adjustRightInd w:val="0"/>
              <w:spacing w:after="0"/>
              <w:jc w:val="both"/>
              <w:rPr>
                <w:rFonts w:ascii="Times New Roman" w:hAnsi="Times New Roman"/>
                <w:b/>
                <w:color w:val="000000"/>
              </w:rPr>
            </w:pPr>
            <w:r>
              <w:rPr>
                <w:rFonts w:ascii="Times New Roman" w:hAnsi="Times New Roman"/>
                <w:b/>
                <w:color w:val="000000"/>
              </w:rPr>
              <w:t xml:space="preserve">С 01.07.2024 </w:t>
            </w:r>
            <w:r w:rsidRPr="006F451C">
              <w:rPr>
                <w:rFonts w:ascii="Times New Roman" w:hAnsi="Times New Roman"/>
                <w:b/>
                <w:color w:val="000000"/>
              </w:rPr>
              <w:t xml:space="preserve">года по </w:t>
            </w:r>
            <w:r>
              <w:rPr>
                <w:rFonts w:ascii="Times New Roman" w:hAnsi="Times New Roman"/>
                <w:b/>
                <w:color w:val="000000"/>
              </w:rPr>
              <w:t xml:space="preserve">31.12.2024 </w:t>
            </w:r>
            <w:r w:rsidRPr="006F451C">
              <w:rPr>
                <w:rFonts w:ascii="Times New Roman" w:hAnsi="Times New Roman"/>
                <w:b/>
                <w:color w:val="000000"/>
              </w:rPr>
              <w:t>года.</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Тариф на холодную (питьевую) воду:</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 xml:space="preserve">- </w:t>
            </w:r>
            <w:r>
              <w:rPr>
                <w:rFonts w:ascii="Times New Roman" w:hAnsi="Times New Roman"/>
                <w:b/>
                <w:color w:val="000000"/>
                <w:u w:val="single"/>
              </w:rPr>
              <w:t>61,40</w:t>
            </w:r>
            <w:r w:rsidRPr="006F451C">
              <w:rPr>
                <w:rFonts w:ascii="Times New Roman" w:hAnsi="Times New Roman"/>
                <w:color w:val="000000"/>
              </w:rPr>
              <w:t xml:space="preserve"> руб./куб. м. без учета НДС 20%.</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Тариф на водоотведение:</w:t>
            </w:r>
          </w:p>
          <w:p w:rsidR="001555DE" w:rsidRPr="006F451C" w:rsidRDefault="001555DE" w:rsidP="006F294D">
            <w:pPr>
              <w:autoSpaceDE w:val="0"/>
              <w:autoSpaceDN w:val="0"/>
              <w:adjustRightInd w:val="0"/>
              <w:spacing w:after="0"/>
              <w:jc w:val="both"/>
              <w:rPr>
                <w:rFonts w:ascii="Times New Roman" w:hAnsi="Times New Roman"/>
                <w:color w:val="000000"/>
              </w:rPr>
            </w:pPr>
            <w:r w:rsidRPr="006F451C">
              <w:rPr>
                <w:rFonts w:ascii="Times New Roman" w:hAnsi="Times New Roman"/>
                <w:color w:val="000000"/>
              </w:rPr>
              <w:t xml:space="preserve">- </w:t>
            </w:r>
            <w:r>
              <w:rPr>
                <w:rFonts w:ascii="Times New Roman" w:hAnsi="Times New Roman"/>
                <w:b/>
                <w:color w:val="000000"/>
                <w:u w:val="single"/>
              </w:rPr>
              <w:t>72,06</w:t>
            </w:r>
            <w:r w:rsidRPr="007F2F73">
              <w:rPr>
                <w:rFonts w:ascii="Times New Roman" w:hAnsi="Times New Roman"/>
                <w:color w:val="000000"/>
              </w:rPr>
              <w:t xml:space="preserve"> </w:t>
            </w:r>
            <w:r w:rsidRPr="006F451C">
              <w:rPr>
                <w:rFonts w:ascii="Times New Roman" w:hAnsi="Times New Roman"/>
                <w:color w:val="000000"/>
              </w:rPr>
              <w:t>руб./куб. м. без учета НДС 20%.</w:t>
            </w:r>
          </w:p>
        </w:tc>
      </w:tr>
    </w:tbl>
    <w:p w:rsidR="001555DE" w:rsidRPr="009D46BA" w:rsidRDefault="001555DE" w:rsidP="001555DE">
      <w:pPr>
        <w:spacing w:after="0"/>
        <w:jc w:val="both"/>
        <w:rPr>
          <w:rFonts w:ascii="Times New Roman" w:hAnsi="Times New Roman"/>
        </w:rPr>
      </w:pPr>
      <w:r w:rsidRPr="009D46BA">
        <w:rPr>
          <w:rFonts w:ascii="Times New Roman" w:hAnsi="Times New Roman"/>
        </w:rPr>
        <w:t xml:space="preserve">(Основание: приказ руководителя </w:t>
      </w:r>
      <w:proofErr w:type="gramStart"/>
      <w:r w:rsidRPr="009D46BA">
        <w:rPr>
          <w:rFonts w:ascii="Times New Roman" w:hAnsi="Times New Roman"/>
        </w:rPr>
        <w:t>региональной</w:t>
      </w:r>
      <w:proofErr w:type="gramEnd"/>
      <w:r w:rsidRPr="009D46BA">
        <w:rPr>
          <w:rFonts w:ascii="Times New Roman" w:hAnsi="Times New Roman"/>
        </w:rPr>
        <w:t xml:space="preserve"> службы по тарифам ХМАО-Югры № </w:t>
      </w:r>
      <w:r>
        <w:rPr>
          <w:rFonts w:ascii="Times New Roman" w:hAnsi="Times New Roman"/>
        </w:rPr>
        <w:t>64–</w:t>
      </w:r>
      <w:proofErr w:type="spellStart"/>
      <w:r>
        <w:rPr>
          <w:rFonts w:ascii="Times New Roman" w:hAnsi="Times New Roman"/>
        </w:rPr>
        <w:t>нп</w:t>
      </w:r>
      <w:proofErr w:type="spellEnd"/>
      <w:r>
        <w:rPr>
          <w:rFonts w:ascii="Times New Roman" w:hAnsi="Times New Roman"/>
        </w:rPr>
        <w:t xml:space="preserve"> от 23.11.2023</w:t>
      </w:r>
      <w:r w:rsidRPr="009D46BA">
        <w:rPr>
          <w:rFonts w:ascii="Times New Roman" w:hAnsi="Times New Roman"/>
        </w:rPr>
        <w:t>г.)</w:t>
      </w:r>
    </w:p>
    <w:p w:rsidR="003C6FFE" w:rsidRPr="00780F03" w:rsidRDefault="003C6FFE" w:rsidP="00780F03">
      <w:pPr>
        <w:pStyle w:val="a4"/>
        <w:spacing w:after="0"/>
        <w:rPr>
          <w:rFonts w:ascii="Times New Roman" w:hAnsi="Times New Roman"/>
          <w:sz w:val="24"/>
        </w:rPr>
      </w:pPr>
    </w:p>
    <w:p w:rsidR="004424AB" w:rsidRPr="00E92C09" w:rsidRDefault="004424AB" w:rsidP="004424AB">
      <w:pPr>
        <w:tabs>
          <w:tab w:val="left" w:pos="5670"/>
        </w:tabs>
        <w:spacing w:after="0"/>
        <w:jc w:val="both"/>
        <w:rPr>
          <w:rFonts w:ascii="Times New Roman" w:hAnsi="Times New Roman"/>
        </w:rPr>
      </w:pPr>
      <w:r w:rsidRPr="00B710B9">
        <w:rPr>
          <w:rFonts w:ascii="Times New Roman" w:hAnsi="Times New Roman"/>
        </w:rPr>
        <w:t xml:space="preserve">Ориентировочная сумма Договора «холодного водоснабжения и водоотведения» на </w:t>
      </w:r>
      <w:r w:rsidR="000614D1">
        <w:rPr>
          <w:rFonts w:ascii="Times New Roman" w:hAnsi="Times New Roman"/>
        </w:rPr>
        <w:t>202__</w:t>
      </w:r>
      <w:r w:rsidRPr="00B710B9">
        <w:rPr>
          <w:rFonts w:ascii="Times New Roman" w:hAnsi="Times New Roman"/>
        </w:rPr>
        <w:t>г. составляет</w:t>
      </w:r>
      <w:proofErr w:type="gramStart"/>
      <w:r w:rsidRPr="00B710B9">
        <w:rPr>
          <w:rFonts w:ascii="Times New Roman" w:hAnsi="Times New Roman"/>
        </w:rPr>
        <w:t xml:space="preserve"> </w:t>
      </w:r>
      <w:r w:rsidR="000614D1">
        <w:rPr>
          <w:rFonts w:ascii="Times New Roman" w:hAnsi="Times New Roman"/>
        </w:rPr>
        <w:t>____________</w:t>
      </w:r>
      <w:r>
        <w:rPr>
          <w:rFonts w:ascii="Times New Roman" w:hAnsi="Times New Roman"/>
        </w:rPr>
        <w:t xml:space="preserve"> </w:t>
      </w:r>
      <w:r w:rsidRPr="00B710B9">
        <w:rPr>
          <w:rFonts w:ascii="Times New Roman" w:hAnsi="Times New Roman"/>
        </w:rPr>
        <w:t>(</w:t>
      </w:r>
      <w:r w:rsidR="000614D1">
        <w:rPr>
          <w:rFonts w:ascii="Times New Roman" w:hAnsi="Times New Roman"/>
        </w:rPr>
        <w:t>__________________________________________________________________________</w:t>
      </w:r>
      <w:r w:rsidRPr="00B710B9">
        <w:rPr>
          <w:rFonts w:ascii="Times New Roman" w:hAnsi="Times New Roman"/>
        </w:rPr>
        <w:t xml:space="preserve">) </w:t>
      </w:r>
      <w:proofErr w:type="gramEnd"/>
      <w:r w:rsidRPr="00B710B9">
        <w:rPr>
          <w:rFonts w:ascii="Times New Roman" w:hAnsi="Times New Roman"/>
        </w:rPr>
        <w:t>рубл</w:t>
      </w:r>
      <w:r>
        <w:rPr>
          <w:rFonts w:ascii="Times New Roman" w:hAnsi="Times New Roman"/>
        </w:rPr>
        <w:t xml:space="preserve">ей </w:t>
      </w:r>
      <w:r w:rsidR="000614D1">
        <w:rPr>
          <w:rFonts w:ascii="Times New Roman" w:hAnsi="Times New Roman"/>
        </w:rPr>
        <w:t>_____</w:t>
      </w:r>
      <w:r>
        <w:rPr>
          <w:rFonts w:ascii="Times New Roman" w:hAnsi="Times New Roman"/>
        </w:rPr>
        <w:t xml:space="preserve"> копеек</w:t>
      </w:r>
      <w:r w:rsidRPr="00B710B9">
        <w:rPr>
          <w:rFonts w:ascii="Times New Roman" w:hAnsi="Times New Roman"/>
        </w:rPr>
        <w:t xml:space="preserve"> с учетом НДС 20%.</w:t>
      </w:r>
    </w:p>
    <w:p w:rsidR="00677C6F" w:rsidRPr="00E92C09" w:rsidRDefault="00677C6F" w:rsidP="00677C6F">
      <w:pPr>
        <w:tabs>
          <w:tab w:val="left" w:pos="5670"/>
        </w:tabs>
        <w:spacing w:after="0"/>
        <w:jc w:val="both"/>
        <w:rPr>
          <w:rFonts w:ascii="Times New Roman" w:hAnsi="Times New Roman"/>
        </w:rPr>
      </w:pPr>
      <w:proofErr w:type="gramStart"/>
      <w:r w:rsidRPr="002337B5">
        <w:rPr>
          <w:rFonts w:ascii="Times New Roman" w:hAnsi="Times New Roman"/>
        </w:rPr>
        <w:t>Согласно приложения</w:t>
      </w:r>
      <w:proofErr w:type="gramEnd"/>
      <w:r w:rsidRPr="002337B5">
        <w:rPr>
          <w:rFonts w:ascii="Times New Roman" w:hAnsi="Times New Roman"/>
        </w:rPr>
        <w:t xml:space="preserve"> № 7 настоящего договора.</w:t>
      </w:r>
    </w:p>
    <w:p w:rsidR="00BA3E58" w:rsidRPr="00780F03" w:rsidRDefault="00BA3E58" w:rsidP="00780F03">
      <w:pPr>
        <w:tabs>
          <w:tab w:val="left" w:pos="5670"/>
        </w:tabs>
        <w:spacing w:after="0"/>
        <w:jc w:val="both"/>
        <w:rPr>
          <w:rFonts w:ascii="Times New Roman" w:hAnsi="Times New Roman"/>
        </w:rPr>
      </w:pPr>
    </w:p>
    <w:p w:rsidR="0039184A" w:rsidRPr="00780F03" w:rsidRDefault="00122FB3" w:rsidP="00780F03">
      <w:pPr>
        <w:pStyle w:val="ConsPlusNormal"/>
        <w:jc w:val="both"/>
        <w:rPr>
          <w:rFonts w:ascii="Times New Roman" w:hAnsi="Times New Roman" w:cs="Times New Roman"/>
          <w:szCs w:val="22"/>
        </w:rPr>
      </w:pPr>
      <w:r w:rsidRPr="00780F03">
        <w:rPr>
          <w:rFonts w:ascii="Times New Roman" w:hAnsi="Times New Roman" w:cs="Times New Roman"/>
        </w:rPr>
        <w:t>8.</w:t>
      </w:r>
      <w:r w:rsidR="007D3547" w:rsidRPr="00780F03">
        <w:rPr>
          <w:rFonts w:ascii="Times New Roman" w:hAnsi="Times New Roman" w:cs="Times New Roman"/>
          <w:szCs w:val="22"/>
        </w:rPr>
        <w:t xml:space="preserve"> </w:t>
      </w:r>
      <w:r w:rsidR="0039184A" w:rsidRPr="00780F03">
        <w:rPr>
          <w:rFonts w:ascii="Times New Roman" w:hAnsi="Times New Roman" w:cs="Times New Roman"/>
          <w:szCs w:val="22"/>
        </w:rPr>
        <w:t xml:space="preserve">Расчетный период, установленный настоящим договором, равен одному календарному месяцу. </w:t>
      </w:r>
      <w:proofErr w:type="gramStart"/>
      <w:r w:rsidR="0039184A" w:rsidRPr="00780F03">
        <w:rPr>
          <w:rFonts w:ascii="Times New Roman" w:hAnsi="Times New Roman" w:cs="Times New Roman"/>
          <w:szCs w:val="22"/>
        </w:rPr>
        <w:t xml:space="preserve">Абонент вносит оплату по настоящему договору в следующем порядке (если иное не предусмотрено в соответствии с </w:t>
      </w:r>
      <w:hyperlink r:id="rId8" w:history="1">
        <w:r w:rsidR="0039184A" w:rsidRPr="00780F03">
          <w:rPr>
            <w:rFonts w:ascii="Times New Roman" w:hAnsi="Times New Roman" w:cs="Times New Roman"/>
            <w:szCs w:val="22"/>
          </w:rPr>
          <w:t>Правилами</w:t>
        </w:r>
      </w:hyperlink>
      <w:r w:rsidR="0039184A" w:rsidRPr="00780F03">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39184A" w:rsidRPr="00E92C09" w:rsidRDefault="0039184A" w:rsidP="00780F03">
      <w:pPr>
        <w:autoSpaceDE w:val="0"/>
        <w:autoSpaceDN w:val="0"/>
        <w:adjustRightInd w:val="0"/>
        <w:spacing w:after="0"/>
        <w:ind w:firstLine="426"/>
        <w:jc w:val="both"/>
        <w:rPr>
          <w:rFonts w:ascii="Times New Roman" w:hAnsi="Times New Roman"/>
        </w:rPr>
      </w:pPr>
      <w:r w:rsidRPr="00E92C09">
        <w:rPr>
          <w:rFonts w:ascii="Times New Roman" w:hAnsi="Times New Roman"/>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39184A" w:rsidRPr="00E92C09" w:rsidRDefault="0039184A" w:rsidP="00780F03">
      <w:pPr>
        <w:autoSpaceDE w:val="0"/>
        <w:autoSpaceDN w:val="0"/>
        <w:adjustRightInd w:val="0"/>
        <w:spacing w:after="0"/>
        <w:ind w:firstLine="426"/>
        <w:jc w:val="both"/>
        <w:rPr>
          <w:rFonts w:ascii="Times New Roman" w:hAnsi="Times New Roman"/>
        </w:rPr>
      </w:pPr>
      <w:r w:rsidRPr="00E92C09">
        <w:rPr>
          <w:rFonts w:ascii="Times New Roman" w:hAnsi="Times New Roman"/>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39184A" w:rsidRPr="00E92C09" w:rsidRDefault="0039184A"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w:t>
      </w:r>
      <w:r w:rsidR="006D7867" w:rsidRPr="00E92C09">
        <w:rPr>
          <w:rFonts w:ascii="Times New Roman" w:hAnsi="Times New Roman"/>
        </w:rPr>
        <w:t>осуществляется до 2</w:t>
      </w:r>
      <w:r w:rsidRPr="00E92C09">
        <w:rPr>
          <w:rFonts w:ascii="Times New Roman" w:hAnsi="Times New Roman"/>
        </w:rPr>
        <w:t>0-го числа месяца, следующего за месяцем, за который осуществляется оплата, на основании счетов, выставляемых к оплате организацией водопроводно-канализ</w:t>
      </w:r>
      <w:r w:rsidR="006D7867" w:rsidRPr="00E92C09">
        <w:rPr>
          <w:rFonts w:ascii="Times New Roman" w:hAnsi="Times New Roman"/>
        </w:rPr>
        <w:t>ационного хозяйства не позднее</w:t>
      </w:r>
      <w:proofErr w:type="gramEnd"/>
      <w:r w:rsidR="006D7867" w:rsidRPr="00E92C09">
        <w:rPr>
          <w:rFonts w:ascii="Times New Roman" w:hAnsi="Times New Roman"/>
        </w:rPr>
        <w:t xml:space="preserve"> 10</w:t>
      </w:r>
      <w:r w:rsidRPr="00E92C09">
        <w:rPr>
          <w:rFonts w:ascii="Times New Roman" w:hAnsi="Times New Roman"/>
        </w:rPr>
        <w:t>-го числа месяца, следующего за расчетным месяцем.</w:t>
      </w:r>
    </w:p>
    <w:p w:rsidR="0039184A" w:rsidRPr="00E92C09" w:rsidRDefault="0039184A" w:rsidP="00780F03">
      <w:pPr>
        <w:pStyle w:val="ConsPlusNormal"/>
        <w:ind w:firstLine="426"/>
        <w:jc w:val="both"/>
        <w:rPr>
          <w:rFonts w:ascii="Times New Roman" w:hAnsi="Times New Roman" w:cs="Times New Roman"/>
          <w:szCs w:val="22"/>
        </w:rPr>
      </w:pPr>
      <w:proofErr w:type="gramStart"/>
      <w:r w:rsidRPr="00E92C09">
        <w:rPr>
          <w:rFonts w:ascii="Times New Roman" w:hAnsi="Times New Roman" w:cs="Times New Roman"/>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 w:history="1">
        <w:r w:rsidRPr="00E92C09">
          <w:rPr>
            <w:rFonts w:ascii="Times New Roman" w:hAnsi="Times New Roman" w:cs="Times New Roman"/>
            <w:szCs w:val="22"/>
          </w:rPr>
          <w:t>Правилами</w:t>
        </w:r>
      </w:hyperlink>
      <w:r w:rsidRPr="00E92C09">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proofErr w:type="gramEnd"/>
      <w:r w:rsidRPr="00E92C09">
        <w:rPr>
          <w:rFonts w:ascii="Times New Roman" w:hAnsi="Times New Roman" w:cs="Times New Roman"/>
          <w:szCs w:val="22"/>
        </w:rPr>
        <w:t xml:space="preserve"> вод), за который абонентом была произведена оплата, излишне уплаченная сумма засчитывается в счет последующего платежа за следующий месяц.</w:t>
      </w:r>
    </w:p>
    <w:p w:rsidR="0039184A" w:rsidRPr="00E92C09" w:rsidRDefault="0039184A" w:rsidP="00780F03">
      <w:pPr>
        <w:autoSpaceDE w:val="0"/>
        <w:autoSpaceDN w:val="0"/>
        <w:adjustRightInd w:val="0"/>
        <w:spacing w:after="0"/>
        <w:jc w:val="both"/>
        <w:rPr>
          <w:rFonts w:ascii="Times New Roman" w:hAnsi="Times New Roman"/>
        </w:rPr>
      </w:pPr>
      <w:r w:rsidRPr="00E92C09">
        <w:rPr>
          <w:rFonts w:ascii="Times New Roman" w:hAnsi="Times New Roman"/>
        </w:rPr>
        <w:t>Датой оплаты считается дата поступления денежных средств на расчетный счет МП «Водоканал»</w:t>
      </w:r>
    </w:p>
    <w:p w:rsidR="00692E02" w:rsidRPr="00E92C09" w:rsidRDefault="00692E02" w:rsidP="00780F03">
      <w:pPr>
        <w:pStyle w:val="ConsPlusNormal"/>
        <w:jc w:val="both"/>
        <w:rPr>
          <w:rFonts w:ascii="Times New Roman" w:hAnsi="Times New Roman"/>
        </w:rPr>
      </w:pPr>
      <w:r w:rsidRPr="00E92C09">
        <w:rPr>
          <w:rFonts w:ascii="Times New Roman" w:hAnsi="Times New Roman"/>
        </w:rPr>
        <w:t xml:space="preserve">9. </w:t>
      </w:r>
      <w:proofErr w:type="gramStart"/>
      <w:r w:rsidRPr="00E92C09">
        <w:rPr>
          <w:rFonts w:ascii="Times New Roman" w:hAnsi="Times New Roman"/>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в соответствии с методическими указаниями по расчету потерь горячей, питьевой, в централизованных системах водоснабжения при её производстве и транспортировке утвержденными Министерством регионального развития РФ.</w:t>
      </w:r>
      <w:proofErr w:type="gramEnd"/>
      <w:r w:rsidRPr="00E92C09">
        <w:rPr>
          <w:rFonts w:ascii="Times New Roman" w:hAnsi="Times New Roman"/>
        </w:rPr>
        <w:t xml:space="preserve">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10. Сверка расчетов по настоящему договору проводится между МП «Водоканал»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w:t>
      </w:r>
      <w:proofErr w:type="gramStart"/>
      <w:r w:rsidRPr="00E92C09">
        <w:rPr>
          <w:rFonts w:ascii="Times New Roman" w:hAnsi="Times New Roman"/>
        </w:rPr>
        <w:t xml:space="preserve">В случае неявки стороны в указанный срок для проведения сверки расчетов сторона, инициирующая </w:t>
      </w:r>
      <w:r w:rsidRPr="00E92C09">
        <w:rPr>
          <w:rFonts w:ascii="Times New Roman" w:hAnsi="Times New Roman"/>
        </w:rPr>
        <w:lastRenderedPageBreak/>
        <w:t>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E92C09">
        <w:rPr>
          <w:rFonts w:ascii="Times New Roman" w:hAnsi="Times New Roman"/>
        </w:rPr>
        <w:t xml:space="preserve"> В </w:t>
      </w:r>
      <w:proofErr w:type="gramStart"/>
      <w:r w:rsidRPr="00E92C09">
        <w:rPr>
          <w:rFonts w:ascii="Times New Roman" w:hAnsi="Times New Roman"/>
        </w:rPr>
        <w:t>таком</w:t>
      </w:r>
      <w:proofErr w:type="gramEnd"/>
      <w:r w:rsidRPr="00E92C09">
        <w:rPr>
          <w:rFonts w:ascii="Times New Roman" w:hAnsi="Times New Roman"/>
        </w:rPr>
        <w:t xml:space="preserve"> случае подписание акта сверки расчетов осуществляется в течение 3 рабочих дней со дня его получения. Акт сверки расчетов в </w:t>
      </w:r>
      <w:proofErr w:type="gramStart"/>
      <w:r w:rsidRPr="00E92C09">
        <w:rPr>
          <w:rFonts w:ascii="Times New Roman" w:hAnsi="Times New Roman"/>
        </w:rPr>
        <w:t>случае</w:t>
      </w:r>
      <w:proofErr w:type="gramEnd"/>
      <w:r w:rsidRPr="00E92C09">
        <w:rPr>
          <w:rFonts w:ascii="Times New Roman" w:hAnsi="Times New Roman"/>
        </w:rPr>
        <w:t xml:space="preserve"> неполучения ответа в течение более10 рабочих дней после направления стороне считается признанным (согласованным) обеими сторонами.</w:t>
      </w:r>
    </w:p>
    <w:p w:rsidR="00E47D8A" w:rsidRPr="00E92C09" w:rsidRDefault="00E47D8A" w:rsidP="00780F03">
      <w:pPr>
        <w:autoSpaceDE w:val="0"/>
        <w:autoSpaceDN w:val="0"/>
        <w:adjustRightInd w:val="0"/>
        <w:spacing w:after="0"/>
        <w:jc w:val="both"/>
        <w:rPr>
          <w:rFonts w:ascii="Times New Roman" w:hAnsi="Times New Roman"/>
        </w:rPr>
      </w:pPr>
      <w:r w:rsidRPr="00E92C09">
        <w:rPr>
          <w:rFonts w:ascii="Times New Roman" w:hAnsi="Times New Roman"/>
        </w:rPr>
        <w:t>10.1.Стороны договорились при исполнении договора использовать во взаимоотношениях между собой систему электронного документооборота:</w:t>
      </w:r>
    </w:p>
    <w:p w:rsidR="00E47D8A" w:rsidRPr="00E92C09" w:rsidRDefault="00E47D8A" w:rsidP="00780F03">
      <w:pPr>
        <w:pStyle w:val="af1"/>
        <w:spacing w:after="0"/>
        <w:jc w:val="both"/>
        <w:rPr>
          <w:sz w:val="22"/>
          <w:szCs w:val="22"/>
        </w:rPr>
      </w:pPr>
      <w:r w:rsidRPr="00E92C09">
        <w:rPr>
          <w:sz w:val="22"/>
          <w:szCs w:val="22"/>
        </w:rPr>
        <w:t>Сис</w:t>
      </w:r>
      <w:bookmarkStart w:id="0" w:name="_GoBack"/>
      <w:bookmarkEnd w:id="0"/>
      <w:r w:rsidRPr="00E92C09">
        <w:rPr>
          <w:sz w:val="22"/>
          <w:szCs w:val="22"/>
        </w:rPr>
        <w:t>тема «</w:t>
      </w:r>
      <w:proofErr w:type="spellStart"/>
      <w:r w:rsidRPr="00E92C09">
        <w:rPr>
          <w:sz w:val="22"/>
          <w:szCs w:val="22"/>
        </w:rPr>
        <w:t>Диадок</w:t>
      </w:r>
      <w:proofErr w:type="spellEnd"/>
      <w:r w:rsidRPr="00E92C09">
        <w:rPr>
          <w:sz w:val="22"/>
          <w:szCs w:val="22"/>
        </w:rPr>
        <w:t>» ЗАО «ПФ «</w:t>
      </w:r>
      <w:proofErr w:type="spellStart"/>
      <w:r w:rsidRPr="00E92C09">
        <w:rPr>
          <w:sz w:val="22"/>
          <w:szCs w:val="22"/>
        </w:rPr>
        <w:t>СКБ-Контур</w:t>
      </w:r>
      <w:proofErr w:type="spellEnd"/>
      <w:r w:rsidRPr="00E92C09">
        <w:rPr>
          <w:sz w:val="22"/>
          <w:szCs w:val="22"/>
        </w:rPr>
        <w:t>»</w:t>
      </w:r>
    </w:p>
    <w:p w:rsidR="00A414EB" w:rsidRPr="00E92C09" w:rsidRDefault="00E47D8A" w:rsidP="00780F03">
      <w:pPr>
        <w:pStyle w:val="af1"/>
        <w:spacing w:after="0"/>
        <w:jc w:val="both"/>
        <w:rPr>
          <w:sz w:val="22"/>
          <w:szCs w:val="22"/>
        </w:rPr>
      </w:pPr>
      <w:r w:rsidRPr="00E92C09">
        <w:rPr>
          <w:sz w:val="22"/>
          <w:szCs w:val="22"/>
        </w:rPr>
        <w:t xml:space="preserve">Стороны признают юридическую силу за документами, подписываемыми аналогами собственноручной подписи, в том числе первичные документы, счета, счета-фактуры, акты сверок взаимных расчетов. Электронные документы </w:t>
      </w:r>
      <w:proofErr w:type="gramStart"/>
      <w:r w:rsidRPr="00E92C09">
        <w:rPr>
          <w:sz w:val="22"/>
          <w:szCs w:val="22"/>
        </w:rPr>
        <w:t>признаются эквивалентными соответствующими документам и порождают</w:t>
      </w:r>
      <w:proofErr w:type="gramEnd"/>
      <w:r w:rsidRPr="00E92C09">
        <w:rPr>
          <w:sz w:val="22"/>
          <w:szCs w:val="22"/>
        </w:rPr>
        <w:t xml:space="preserve"> им права и обязанности сторон.</w:t>
      </w:r>
    </w:p>
    <w:p w:rsidR="003C6F5A"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940B70" w:rsidRDefault="00940B70" w:rsidP="00780F03">
      <w:pPr>
        <w:autoSpaceDE w:val="0"/>
        <w:autoSpaceDN w:val="0"/>
        <w:adjustRightInd w:val="0"/>
        <w:spacing w:after="0"/>
        <w:jc w:val="center"/>
        <w:rPr>
          <w:rFonts w:ascii="Times New Roman" w:hAnsi="Times New Roman"/>
        </w:rPr>
      </w:pPr>
    </w:p>
    <w:p w:rsidR="001677C7"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IV. Права и обязанности сторон</w:t>
      </w:r>
    </w:p>
    <w:p w:rsidR="000949D2" w:rsidRPr="00E92C09" w:rsidRDefault="000949D2" w:rsidP="00780F03">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12. МП «Водоканал</w:t>
      </w:r>
      <w:r w:rsidR="001B2604" w:rsidRPr="00E92C09">
        <w:rPr>
          <w:rFonts w:ascii="Times New Roman" w:hAnsi="Times New Roman"/>
        </w:rPr>
        <w:t>»</w:t>
      </w:r>
      <w:r w:rsidRPr="00E92C09">
        <w:rPr>
          <w:rFonts w:ascii="Times New Roman" w:hAnsi="Times New Roman"/>
        </w:rPr>
        <w:t xml:space="preserve"> обязан:</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а) осуществлять подачу абоненту холодной воды установленного качества в объеме, установленном</w:t>
      </w:r>
      <w:r w:rsidR="008D766D" w:rsidRPr="00E92C09">
        <w:rPr>
          <w:rFonts w:ascii="Times New Roman" w:hAnsi="Times New Roman"/>
        </w:rPr>
        <w:t xml:space="preserve"> </w:t>
      </w:r>
      <w:r w:rsidRPr="00E92C09">
        <w:rPr>
          <w:rFonts w:ascii="Times New Roman" w:hAnsi="Times New Roman"/>
        </w:rPr>
        <w:t>настоящим договором. Не допускать ухудшения качества воды ниже показателей, установленных</w:t>
      </w:r>
      <w:r w:rsidR="008D766D" w:rsidRPr="00E92C09">
        <w:rPr>
          <w:rFonts w:ascii="Times New Roman" w:hAnsi="Times New Roman"/>
        </w:rPr>
        <w:t xml:space="preserve"> </w:t>
      </w:r>
      <w:r w:rsidRPr="00E92C09">
        <w:rPr>
          <w:rFonts w:ascii="Times New Roman" w:hAnsi="Times New Roman"/>
        </w:rPr>
        <w:t>законодательством Российской Федерации в области обеспечения санитарно-эпидемиологического</w:t>
      </w:r>
      <w:r w:rsidR="008D766D" w:rsidRPr="00E92C09">
        <w:rPr>
          <w:rFonts w:ascii="Times New Roman" w:hAnsi="Times New Roman"/>
        </w:rPr>
        <w:t xml:space="preserve"> </w:t>
      </w:r>
      <w:r w:rsidRPr="00E92C09">
        <w:rPr>
          <w:rFonts w:ascii="Times New Roman" w:hAnsi="Times New Roman"/>
        </w:rPr>
        <w:t>благополучия населения и настоящим договором, за исключением случаев, предусмотренных законодательством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б) обеспечивать эксплуатацию водопроводных и канализационных сетей, принадлежащих </w:t>
      </w:r>
      <w:r w:rsidR="001B2604" w:rsidRPr="00E92C09">
        <w:rPr>
          <w:rFonts w:ascii="Times New Roman" w:hAnsi="Times New Roman"/>
        </w:rPr>
        <w:t>ему</w:t>
      </w:r>
      <w:r w:rsidRPr="00E92C09">
        <w:rPr>
          <w:rFonts w:ascii="Times New Roman" w:hAnsi="Times New Roman"/>
        </w:rPr>
        <w:t xml:space="preserve"> на праве</w:t>
      </w:r>
      <w:r w:rsidR="008D766D" w:rsidRPr="00E92C09">
        <w:rPr>
          <w:rFonts w:ascii="Times New Roman" w:hAnsi="Times New Roman"/>
        </w:rPr>
        <w:t xml:space="preserve"> </w:t>
      </w:r>
      <w:r w:rsidRPr="00E92C09">
        <w:rPr>
          <w:rFonts w:ascii="Times New Roman" w:hAnsi="Times New Roman"/>
        </w:rPr>
        <w:t>собственности или ином законном основании и (или) находящихся в границах ее эксплуатационной</w:t>
      </w:r>
      <w:r w:rsidR="008D766D" w:rsidRPr="00E92C09">
        <w:rPr>
          <w:rFonts w:ascii="Times New Roman" w:hAnsi="Times New Roman"/>
        </w:rPr>
        <w:t xml:space="preserve"> </w:t>
      </w:r>
      <w:r w:rsidRPr="00E92C09">
        <w:rPr>
          <w:rFonts w:ascii="Times New Roman" w:hAnsi="Times New Roman"/>
        </w:rPr>
        <w:t>ответственности, согласно требованиям нормативно-технических документов;</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в) осуществлять производственный контроль качества питьевой воды и производственный контроль состава и свой</w:t>
      </w:r>
      <w:proofErr w:type="gramStart"/>
      <w:r w:rsidRPr="00E92C09">
        <w:rPr>
          <w:rFonts w:ascii="Times New Roman" w:hAnsi="Times New Roman"/>
        </w:rPr>
        <w:t>ств ст</w:t>
      </w:r>
      <w:proofErr w:type="gramEnd"/>
      <w:r w:rsidRPr="00E92C09">
        <w:rPr>
          <w:rFonts w:ascii="Times New Roman" w:hAnsi="Times New Roman"/>
        </w:rPr>
        <w:t>очных вод;</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г) соблюдать установленный режим подачи холодной воды и режим приема сточных вод;</w:t>
      </w:r>
    </w:p>
    <w:p w:rsidR="00692E02" w:rsidRPr="00E92C09" w:rsidRDefault="00692E0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д</w:t>
      </w:r>
      <w:proofErr w:type="spellEnd"/>
      <w:r w:rsidRPr="00E92C09">
        <w:rPr>
          <w:rFonts w:ascii="Times New Roman" w:hAnsi="Times New Roman"/>
        </w:rPr>
        <w:t>) с даты выявления несоответствия показателей питьевой воды, характеризующих ее безопасность,</w:t>
      </w:r>
      <w:r w:rsidR="008D766D" w:rsidRPr="00E92C09">
        <w:rPr>
          <w:rFonts w:ascii="Times New Roman" w:hAnsi="Times New Roman"/>
        </w:rPr>
        <w:t xml:space="preserve"> </w:t>
      </w:r>
      <w:r w:rsidRPr="00E92C09">
        <w:rPr>
          <w:rFonts w:ascii="Times New Roman" w:hAnsi="Times New Roman"/>
        </w:rPr>
        <w:t>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е) предоставлять абоненту информацию в </w:t>
      </w:r>
      <w:proofErr w:type="gramStart"/>
      <w:r w:rsidRPr="00E92C09">
        <w:rPr>
          <w:rFonts w:ascii="Times New Roman" w:hAnsi="Times New Roman"/>
        </w:rPr>
        <w:t>соответствии</w:t>
      </w:r>
      <w:proofErr w:type="gramEnd"/>
      <w:r w:rsidRPr="00E92C09">
        <w:rPr>
          <w:rFonts w:ascii="Times New Roman" w:hAnsi="Times New Roman"/>
        </w:rPr>
        <w:t xml:space="preserve"> со стандартами раскрытия информации в порядке, предусмотренном законодательством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B2604" w:rsidRPr="00E92C09" w:rsidRDefault="00692E0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з</w:t>
      </w:r>
      <w:proofErr w:type="spellEnd"/>
      <w:r w:rsidRPr="00E92C09">
        <w:rPr>
          <w:rFonts w:ascii="Times New Roman" w:hAnsi="Times New Roman"/>
        </w:rPr>
        <w:t xml:space="preserve">)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 </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от 04.09.2013г. № 776, при которых взимается плата за опломбирование приборов учета;</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к) предупреждать абонента о временном прекращении или ограничении холодного водоснабжения и </w:t>
      </w:r>
      <w:r w:rsidR="00DD2F62" w:rsidRPr="00E92C09">
        <w:rPr>
          <w:rFonts w:ascii="Times New Roman" w:hAnsi="Times New Roman"/>
        </w:rPr>
        <w:t>(</w:t>
      </w:r>
      <w:r w:rsidRPr="00E92C09">
        <w:rPr>
          <w:rFonts w:ascii="Times New Roman" w:hAnsi="Times New Roman"/>
        </w:rPr>
        <w:t>или) водоотведения в порядке и в случаях, которые предусмотрены настоящим договором и нормативными правовыми актами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л) принимать необходимые меры по своевременной ликвидации аварий и повреждений </w:t>
      </w:r>
      <w:proofErr w:type="gramStart"/>
      <w:r w:rsidRPr="00E92C09">
        <w:rPr>
          <w:rFonts w:ascii="Times New Roman" w:hAnsi="Times New Roman"/>
        </w:rPr>
        <w:t>на</w:t>
      </w:r>
      <w:proofErr w:type="gramEnd"/>
    </w:p>
    <w:p w:rsidR="00692E02" w:rsidRPr="00E92C09" w:rsidRDefault="00692E02"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централизованных системах холодного водоснабжения и водоотведения, принадлежащих ей на праве</w:t>
      </w:r>
      <w:r w:rsidR="00780F03">
        <w:rPr>
          <w:rFonts w:ascii="Times New Roman" w:hAnsi="Times New Roman"/>
        </w:rPr>
        <w:t xml:space="preserve"> </w:t>
      </w:r>
      <w:r w:rsidRPr="00E92C09">
        <w:rPr>
          <w:rFonts w:ascii="Times New Roman" w:hAnsi="Times New Roman"/>
        </w:rPr>
        <w:t>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м) обеспечить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w:t>
      </w:r>
      <w:r w:rsidRPr="00E92C09">
        <w:rPr>
          <w:rFonts w:ascii="Times New Roman" w:hAnsi="Times New Roman"/>
        </w:rPr>
        <w:lastRenderedPageBreak/>
        <w:t>доступа в любое время года к пожарным гидрантам, установленным на объектах, принадлежащих МП «Водоканал»;</w:t>
      </w:r>
    </w:p>
    <w:p w:rsidR="00692E02" w:rsidRPr="00E92C09" w:rsidRDefault="00692E02" w:rsidP="00780F03">
      <w:pPr>
        <w:autoSpaceDE w:val="0"/>
        <w:autoSpaceDN w:val="0"/>
        <w:adjustRightInd w:val="0"/>
        <w:spacing w:after="0"/>
        <w:jc w:val="both"/>
        <w:rPr>
          <w:rFonts w:ascii="Times New Roman" w:hAnsi="Times New Roman"/>
        </w:rPr>
      </w:pPr>
      <w:proofErr w:type="spellStart"/>
      <w:proofErr w:type="gramStart"/>
      <w:r w:rsidRPr="00E92C09">
        <w:rPr>
          <w:rFonts w:ascii="Times New Roman" w:hAnsi="Times New Roman"/>
        </w:rPr>
        <w:t>н</w:t>
      </w:r>
      <w:proofErr w:type="spellEnd"/>
      <w:r w:rsidRPr="00E92C09">
        <w:rPr>
          <w:rFonts w:ascii="Times New Roman" w:hAnsi="Times New Roman"/>
        </w:rPr>
        <w:t>) в случае прекращения или ограничения холодного водоснабжения уведомлять органы местного</w:t>
      </w:r>
      <w:r w:rsidR="00780F03">
        <w:rPr>
          <w:rFonts w:ascii="Times New Roman" w:hAnsi="Times New Roman"/>
        </w:rPr>
        <w:t xml:space="preserve"> </w:t>
      </w:r>
      <w:r w:rsidRPr="00E92C09">
        <w:rPr>
          <w:rFonts w:ascii="Times New Roman" w:hAnsi="Times New Roman"/>
        </w:rPr>
        <w:t>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о)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692E02" w:rsidRPr="00E92C09" w:rsidRDefault="00EB7DE3" w:rsidP="00780F03">
      <w:pPr>
        <w:autoSpaceDE w:val="0"/>
        <w:autoSpaceDN w:val="0"/>
        <w:adjustRightInd w:val="0"/>
        <w:spacing w:after="0"/>
        <w:jc w:val="both"/>
        <w:rPr>
          <w:rFonts w:ascii="Times New Roman" w:hAnsi="Times New Roman"/>
        </w:rPr>
      </w:pPr>
      <w:proofErr w:type="spellStart"/>
      <w:proofErr w:type="gramStart"/>
      <w:r w:rsidRPr="00E92C09">
        <w:rPr>
          <w:rFonts w:ascii="Times New Roman" w:hAnsi="Times New Roman"/>
        </w:rPr>
        <w:t>п</w:t>
      </w:r>
      <w:proofErr w:type="spellEnd"/>
      <w:r w:rsidR="00692E02" w:rsidRPr="00E92C09">
        <w:rPr>
          <w:rFonts w:ascii="Times New Roman" w:hAnsi="Times New Roman"/>
        </w:rPr>
        <w:t>)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FF53A6"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13. МП «Водоканал» вправе:</w:t>
      </w:r>
    </w:p>
    <w:p w:rsidR="00EB7DE3" w:rsidRPr="00E92C09" w:rsidRDefault="00692E02" w:rsidP="00780F03">
      <w:pPr>
        <w:autoSpaceDE w:val="0"/>
        <w:autoSpaceDN w:val="0"/>
        <w:adjustRightInd w:val="0"/>
        <w:spacing w:after="0"/>
        <w:jc w:val="both"/>
        <w:rPr>
          <w:rFonts w:ascii="Times New Roman" w:hAnsi="Times New Roman"/>
          <w:lang w:eastAsia="ru-RU"/>
        </w:rPr>
      </w:pPr>
      <w:proofErr w:type="gramStart"/>
      <w:r w:rsidRPr="00E92C09">
        <w:rPr>
          <w:rFonts w:ascii="Times New Roman" w:hAnsi="Times New Roman"/>
        </w:rPr>
        <w:t xml:space="preserve">а) </w:t>
      </w:r>
      <w:r w:rsidR="00EB7DE3" w:rsidRPr="00E92C09">
        <w:rPr>
          <w:rFonts w:ascii="Times New Roman" w:hAnsi="Times New Roman"/>
          <w:lang w:eastAsia="ru-RU"/>
        </w:rPr>
        <w:t>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00EB7DE3" w:rsidRPr="00E92C09">
        <w:rPr>
          <w:rFonts w:ascii="Times New Roman" w:hAnsi="Times New Roman"/>
          <w:lang w:eastAsia="ru-RU"/>
        </w:rPr>
        <w:t xml:space="preserve"> работу приборов учета (узлов учета);</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б) осуществлять </w:t>
      </w:r>
      <w:proofErr w:type="gramStart"/>
      <w:r w:rsidRPr="00E92C09">
        <w:rPr>
          <w:rFonts w:ascii="Times New Roman" w:hAnsi="Times New Roman"/>
        </w:rPr>
        <w:t>контроль за</w:t>
      </w:r>
      <w:proofErr w:type="gramEnd"/>
      <w:r w:rsidRPr="00E92C09">
        <w:rPr>
          <w:rFonts w:ascii="Times New Roman" w:hAnsi="Times New Roman"/>
        </w:rPr>
        <w:t xml:space="preserve"> наличием самовольного пользования и (или) самовольного подключения</w:t>
      </w:r>
      <w:r w:rsidR="006E1F28" w:rsidRPr="00E92C09">
        <w:rPr>
          <w:rFonts w:ascii="Times New Roman" w:hAnsi="Times New Roman"/>
        </w:rPr>
        <w:t xml:space="preserve"> </w:t>
      </w:r>
      <w:r w:rsidRPr="00E92C09">
        <w:rPr>
          <w:rFonts w:ascii="Times New Roman" w:hAnsi="Times New Roman"/>
        </w:rPr>
        <w:t>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в) временно прекращать или ограничивать холодное водоснабжение и (или) водоотведение в </w:t>
      </w:r>
      <w:proofErr w:type="gramStart"/>
      <w:r w:rsidRPr="00E92C09">
        <w:rPr>
          <w:rFonts w:ascii="Times New Roman" w:hAnsi="Times New Roman"/>
        </w:rPr>
        <w:t>случаях</w:t>
      </w:r>
      <w:proofErr w:type="gramEnd"/>
      <w:r w:rsidRPr="00E92C09">
        <w:rPr>
          <w:rFonts w:ascii="Times New Roman" w:hAnsi="Times New Roman"/>
        </w:rPr>
        <w:t>,</w:t>
      </w:r>
      <w:r w:rsidR="00D2742A" w:rsidRPr="00E92C09">
        <w:rPr>
          <w:rFonts w:ascii="Times New Roman" w:hAnsi="Times New Roman"/>
        </w:rPr>
        <w:t xml:space="preserve"> </w:t>
      </w:r>
      <w:r w:rsidRPr="00E92C09">
        <w:rPr>
          <w:rFonts w:ascii="Times New Roman" w:hAnsi="Times New Roman"/>
        </w:rPr>
        <w:t>предусмотренных законодательством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692E02" w:rsidRPr="00E92C09" w:rsidRDefault="00CA692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д</w:t>
      </w:r>
      <w:proofErr w:type="spellEnd"/>
      <w:r w:rsidRPr="00E92C09">
        <w:rPr>
          <w:rFonts w:ascii="Times New Roman" w:hAnsi="Times New Roman"/>
        </w:rPr>
        <w:t xml:space="preserve">) </w:t>
      </w:r>
      <w:r w:rsidR="00540239" w:rsidRPr="00E92C09">
        <w:rPr>
          <w:rFonts w:ascii="Times New Roman" w:hAnsi="Times New Roman"/>
        </w:rPr>
        <w:t>взимать</w:t>
      </w:r>
      <w:r w:rsidR="00692E02" w:rsidRPr="00E92C09">
        <w:rPr>
          <w:rFonts w:ascii="Times New Roman" w:hAnsi="Times New Roman"/>
        </w:rPr>
        <w:t xml:space="preserve">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692E02"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е) инициировать проведение сверки расчетов по настоящему договору.</w:t>
      </w:r>
    </w:p>
    <w:p w:rsidR="003F0A6E" w:rsidRPr="003F0A6E" w:rsidRDefault="003F0A6E" w:rsidP="00780F03">
      <w:pPr>
        <w:autoSpaceDE w:val="0"/>
        <w:autoSpaceDN w:val="0"/>
        <w:adjustRightInd w:val="0"/>
        <w:spacing w:after="0"/>
        <w:jc w:val="both"/>
        <w:rPr>
          <w:rFonts w:ascii="Times New Roman" w:hAnsi="Times New Roman"/>
        </w:rPr>
      </w:pPr>
      <w:r w:rsidRPr="003F0A6E">
        <w:rPr>
          <w:rFonts w:ascii="Times New Roman" w:hAnsi="Times New Roman"/>
        </w:rPr>
        <w:t>ё) МП «Водоканал»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w:t>
      </w:r>
    </w:p>
    <w:p w:rsidR="006E22CA" w:rsidRDefault="006E22CA" w:rsidP="00780F03">
      <w:pPr>
        <w:autoSpaceDE w:val="0"/>
        <w:autoSpaceDN w:val="0"/>
        <w:adjustRightInd w:val="0"/>
        <w:spacing w:after="0"/>
        <w:jc w:val="both"/>
        <w:rPr>
          <w:rFonts w:ascii="Times New Roman" w:hAnsi="Times New Roman"/>
          <w:lang w:eastAsia="ru-RU"/>
        </w:rPr>
      </w:pPr>
      <w:r w:rsidRPr="00E92C09">
        <w:rPr>
          <w:rFonts w:ascii="Times New Roman" w:hAnsi="Times New Roman"/>
        </w:rPr>
        <w:t>ж)</w:t>
      </w:r>
      <w:r w:rsidRPr="00E92C09">
        <w:rPr>
          <w:rFonts w:ascii="Times New Roman" w:hAnsi="Times New Roman"/>
          <w:lang w:eastAsia="ru-RU"/>
        </w:rPr>
        <w:t xml:space="preserve"> прекращать подачу холодной воды и (или) отведение сточных вод в случаях и порядке, которые предусмотрены Федеральным </w:t>
      </w:r>
      <w:hyperlink r:id="rId10" w:history="1">
        <w:r w:rsidRPr="00E92C09">
          <w:rPr>
            <w:rFonts w:ascii="Times New Roman" w:hAnsi="Times New Roman"/>
            <w:lang w:eastAsia="ru-RU"/>
          </w:rPr>
          <w:t>законом</w:t>
        </w:r>
      </w:hyperlink>
      <w:r w:rsidRPr="00E92C09">
        <w:rPr>
          <w:rFonts w:ascii="Times New Roman" w:hAnsi="Times New Roman"/>
          <w:lang w:eastAsia="ru-RU"/>
        </w:rPr>
        <w:t xml:space="preserve"> "О водоснабжении и водоотведении" и </w:t>
      </w:r>
      <w:hyperlink r:id="rId11" w:history="1">
        <w:r w:rsidRPr="00E92C09">
          <w:rPr>
            <w:rFonts w:ascii="Times New Roman" w:hAnsi="Times New Roman"/>
            <w:lang w:eastAsia="ru-RU"/>
          </w:rPr>
          <w:t>Правилами</w:t>
        </w:r>
      </w:hyperlink>
      <w:r w:rsidRPr="00E92C09">
        <w:rPr>
          <w:rFonts w:ascii="Times New Roman" w:hAnsi="Times New Roman"/>
          <w:lang w:eastAsia="ru-RU"/>
        </w:rPr>
        <w:t xml:space="preserve"> холодного водоснабжения и водоотведения.</w:t>
      </w:r>
    </w:p>
    <w:p w:rsidR="00780F03" w:rsidRPr="00E92C09" w:rsidRDefault="00780F03" w:rsidP="00780F03">
      <w:pPr>
        <w:autoSpaceDE w:val="0"/>
        <w:autoSpaceDN w:val="0"/>
        <w:adjustRightInd w:val="0"/>
        <w:spacing w:after="0"/>
        <w:jc w:val="both"/>
        <w:rPr>
          <w:rFonts w:ascii="Times New Roman" w:hAnsi="Times New Roman"/>
          <w:lang w:eastAsia="ru-RU"/>
        </w:rPr>
      </w:pPr>
      <w:proofErr w:type="spellStart"/>
      <w:r>
        <w:rPr>
          <w:rFonts w:ascii="Times New Roman CYR" w:hAnsi="Times New Roman CYR" w:cs="Times New Roman CYR"/>
          <w:lang w:eastAsia="ru-RU"/>
        </w:rPr>
        <w:t>з</w:t>
      </w:r>
      <w:proofErr w:type="spellEnd"/>
      <w:r>
        <w:rPr>
          <w:rFonts w:ascii="Times New Roman CYR" w:hAnsi="Times New Roman CYR" w:cs="Times New Roman CYR"/>
          <w:lang w:eastAsia="ru-RU"/>
        </w:rPr>
        <w:t>)</w:t>
      </w:r>
      <w:r>
        <w:rPr>
          <w:rFonts w:cs="Calibri"/>
          <w:lang w:eastAsia="ru-RU"/>
        </w:rPr>
        <w:t xml:space="preserve"> </w:t>
      </w:r>
      <w:r>
        <w:rPr>
          <w:rFonts w:ascii="Times New Roman CYR" w:hAnsi="Times New Roman CYR" w:cs="Times New Roman CYR"/>
          <w:lang w:eastAsia="ru-RU"/>
        </w:rPr>
        <w:t xml:space="preserve">в одностороннем </w:t>
      </w:r>
      <w:proofErr w:type="gramStart"/>
      <w:r>
        <w:rPr>
          <w:rFonts w:ascii="Times New Roman CYR" w:hAnsi="Times New Roman CYR" w:cs="Times New Roman CYR"/>
          <w:lang w:eastAsia="ru-RU"/>
        </w:rPr>
        <w:t>порядке</w:t>
      </w:r>
      <w:proofErr w:type="gramEnd"/>
      <w:r>
        <w:rPr>
          <w:rFonts w:ascii="Times New Roman CYR" w:hAnsi="Times New Roman CYR" w:cs="Times New Roman CYR"/>
          <w:lang w:eastAsia="ru-RU"/>
        </w:rPr>
        <w:t xml:space="preserve"> произвести зачет переплаты в счет задолженности абонента, независимо от оснований ее возникновения, письменно уведомив его о произведенном зачете.</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14. Абонент обязан:</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6E22CA" w:rsidRPr="00E92C09" w:rsidRDefault="00692E02" w:rsidP="00780F03">
      <w:pPr>
        <w:autoSpaceDE w:val="0"/>
        <w:autoSpaceDN w:val="0"/>
        <w:adjustRightInd w:val="0"/>
        <w:spacing w:after="0"/>
        <w:jc w:val="both"/>
        <w:rPr>
          <w:rFonts w:ascii="Times New Roman" w:hAnsi="Times New Roman"/>
          <w:lang w:eastAsia="ru-RU"/>
        </w:rPr>
      </w:pPr>
      <w:proofErr w:type="gramStart"/>
      <w:r w:rsidRPr="00E92C09">
        <w:rPr>
          <w:rFonts w:ascii="Times New Roman" w:hAnsi="Times New Roman"/>
        </w:rPr>
        <w:t xml:space="preserve">б) </w:t>
      </w:r>
      <w:r w:rsidR="006E22CA" w:rsidRPr="00E92C09">
        <w:rPr>
          <w:rFonts w:ascii="Times New Roman" w:hAnsi="Times New Roman"/>
          <w:lang w:eastAsia="ru-RU"/>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006E22CA" w:rsidRPr="00E92C09">
        <w:rPr>
          <w:rFonts w:ascii="Times New Roman" w:hAnsi="Times New Roman"/>
          <w:lang w:eastAsia="ru-RU"/>
        </w:rPr>
        <w:t xml:space="preserve">, </w:t>
      </w:r>
      <w:proofErr w:type="gramStart"/>
      <w:r w:rsidR="006E22CA" w:rsidRPr="00E92C09">
        <w:rPr>
          <w:rFonts w:ascii="Times New Roman" w:hAnsi="Times New Roman"/>
          <w:lang w:eastAsia="ru-RU"/>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в) обеспечивать учет получаемой холодной воды и отводимых сточных вод в порядке,</w:t>
      </w:r>
      <w:r w:rsidR="00780F03">
        <w:rPr>
          <w:rFonts w:ascii="Times New Roman" w:hAnsi="Times New Roman"/>
        </w:rPr>
        <w:t xml:space="preserve"> </w:t>
      </w:r>
      <w:r w:rsidRPr="00E92C09">
        <w:rPr>
          <w:rFonts w:ascii="Times New Roman" w:hAnsi="Times New Roman"/>
        </w:rPr>
        <w:t>установленном разделом V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692E02" w:rsidRPr="00E92C09" w:rsidRDefault="00692E02"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w:t>
      </w:r>
      <w:r w:rsidRPr="00E92C09">
        <w:rPr>
          <w:rFonts w:ascii="Times New Roman" w:hAnsi="Times New Roman"/>
        </w:rPr>
        <w:lastRenderedPageBreak/>
        <w:t>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roofErr w:type="gramEnd"/>
      <w:r w:rsidRPr="00E92C09">
        <w:rPr>
          <w:rFonts w:ascii="Times New Roman" w:hAnsi="Times New Roman"/>
        </w:rPr>
        <w:t xml:space="preserve">, </w:t>
      </w:r>
      <w:proofErr w:type="gramStart"/>
      <w:r w:rsidRPr="00E92C09">
        <w:rPr>
          <w:rFonts w:ascii="Times New Roman" w:hAnsi="Times New Roman"/>
        </w:rPr>
        <w:t>утверждаемыми</w:t>
      </w:r>
      <w:proofErr w:type="gramEnd"/>
      <w:r w:rsidRPr="00E92C09">
        <w:rPr>
          <w:rFonts w:ascii="Times New Roman" w:hAnsi="Times New Roman"/>
        </w:rPr>
        <w:t xml:space="preserve"> Правительством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д</w:t>
      </w:r>
      <w:proofErr w:type="spellEnd"/>
      <w:r w:rsidRPr="00E92C09">
        <w:rPr>
          <w:rFonts w:ascii="Times New Roman" w:hAnsi="Times New Roman"/>
        </w:rPr>
        <w:t>) соблюдать установленный настоящим договором режим потребления холодной воды и режим</w:t>
      </w:r>
      <w:r w:rsidR="00333174" w:rsidRPr="00E92C09">
        <w:rPr>
          <w:rFonts w:ascii="Times New Roman" w:hAnsi="Times New Roman"/>
        </w:rPr>
        <w:t xml:space="preserve"> </w:t>
      </w:r>
      <w:r w:rsidRPr="00E92C09">
        <w:rPr>
          <w:rFonts w:ascii="Times New Roman" w:hAnsi="Times New Roman"/>
        </w:rPr>
        <w:t>водоотведения;</w:t>
      </w:r>
    </w:p>
    <w:p w:rsidR="003F0A6E" w:rsidRDefault="00692E02"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е) производить оплату по настоящему договору в порядке, в сроки и размере, которые определены в</w:t>
      </w:r>
      <w:r w:rsidR="00CA6922" w:rsidRPr="00E92C09">
        <w:rPr>
          <w:rFonts w:ascii="Times New Roman" w:hAnsi="Times New Roman"/>
        </w:rPr>
        <w:t xml:space="preserve"> </w:t>
      </w:r>
      <w:r w:rsidRPr="00E92C09">
        <w:rPr>
          <w:rFonts w:ascii="Times New Roman" w:hAnsi="Times New Roman"/>
        </w:rPr>
        <w:t>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E92C09">
        <w:rPr>
          <w:rFonts w:ascii="Times New Roman" w:hAnsi="Times New Roman"/>
        </w:rPr>
        <w:t xml:space="preserve"> объекту;</w:t>
      </w:r>
      <w:r w:rsidR="00540239" w:rsidRPr="00E92C09">
        <w:rPr>
          <w:rFonts w:ascii="Times New Roman" w:hAnsi="Times New Roman"/>
        </w:rPr>
        <w:t xml:space="preserve"> самостоятельно забирать все выставляемые к оплате </w:t>
      </w:r>
      <w:proofErr w:type="spellStart"/>
      <w:r w:rsidR="00540239" w:rsidRPr="00E92C09">
        <w:rPr>
          <w:rFonts w:ascii="Times New Roman" w:hAnsi="Times New Roman"/>
        </w:rPr>
        <w:t>счет-фактуры</w:t>
      </w:r>
      <w:proofErr w:type="spellEnd"/>
      <w:r w:rsidR="00540239" w:rsidRPr="00E92C09">
        <w:rPr>
          <w:rFonts w:ascii="Times New Roman" w:hAnsi="Times New Roman"/>
        </w:rPr>
        <w:t xml:space="preserve">, акты оказанных услуги акты сверок в срок до 15 числа следующего за </w:t>
      </w:r>
      <w:proofErr w:type="gramStart"/>
      <w:r w:rsidR="00540239" w:rsidRPr="00E92C09">
        <w:rPr>
          <w:rFonts w:ascii="Times New Roman" w:hAnsi="Times New Roman"/>
        </w:rPr>
        <w:t>отчетным</w:t>
      </w:r>
      <w:proofErr w:type="gramEnd"/>
      <w:r w:rsidR="00540239" w:rsidRPr="00E92C09">
        <w:rPr>
          <w:rFonts w:ascii="Times New Roman" w:hAnsi="Times New Roman"/>
        </w:rPr>
        <w:t>.</w:t>
      </w:r>
    </w:p>
    <w:p w:rsidR="003F0A6E" w:rsidRPr="003F0A6E" w:rsidRDefault="003F0A6E" w:rsidP="00780F03">
      <w:pPr>
        <w:autoSpaceDE w:val="0"/>
        <w:autoSpaceDN w:val="0"/>
        <w:adjustRightInd w:val="0"/>
        <w:spacing w:after="0"/>
        <w:jc w:val="both"/>
        <w:rPr>
          <w:rFonts w:ascii="Times New Roman" w:hAnsi="Times New Roman"/>
        </w:rPr>
      </w:pPr>
      <w:r w:rsidRPr="003F0A6E">
        <w:rPr>
          <w:rFonts w:ascii="Times New Roman" w:hAnsi="Times New Roman"/>
        </w:rPr>
        <w:t>ё) абонент обязан оплатить МП «Водоканал»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ж) обеспечивать беспрепятственный доступ представителей МП «Водоканал»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p>
    <w:p w:rsidR="00692E02" w:rsidRPr="00E92C09" w:rsidRDefault="00692E02" w:rsidP="00780F03">
      <w:pPr>
        <w:autoSpaceDE w:val="0"/>
        <w:autoSpaceDN w:val="0"/>
        <w:adjustRightInd w:val="0"/>
        <w:spacing w:after="0"/>
        <w:jc w:val="both"/>
        <w:rPr>
          <w:rFonts w:ascii="Times New Roman" w:hAnsi="Times New Roman"/>
        </w:rPr>
      </w:pPr>
      <w:proofErr w:type="spellStart"/>
      <w:proofErr w:type="gramStart"/>
      <w:r w:rsidRPr="00E92C09">
        <w:rPr>
          <w:rFonts w:ascii="Times New Roman" w:hAnsi="Times New Roman"/>
        </w:rPr>
        <w:t>з</w:t>
      </w:r>
      <w:proofErr w:type="spellEnd"/>
      <w:r w:rsidRPr="00E92C09">
        <w:rPr>
          <w:rFonts w:ascii="Times New Roman" w:hAnsi="Times New Roman"/>
        </w:rPr>
        <w:t xml:space="preserve">)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 (очищать крышку люка ПГ от грязи, снега, наледи, утеплить ПГ) согласно п.55, п. 59, п. </w:t>
      </w:r>
      <w:r w:rsidR="00333174" w:rsidRPr="00E92C09">
        <w:rPr>
          <w:rFonts w:ascii="Times New Roman" w:hAnsi="Times New Roman"/>
        </w:rPr>
        <w:tab/>
      </w:r>
      <w:r w:rsidRPr="00E92C09">
        <w:rPr>
          <w:rFonts w:ascii="Times New Roman" w:hAnsi="Times New Roman"/>
        </w:rPr>
        <w:t>61.</w:t>
      </w:r>
      <w:proofErr w:type="gramEnd"/>
      <w:r w:rsidRPr="00E92C09">
        <w:rPr>
          <w:rFonts w:ascii="Times New Roman" w:hAnsi="Times New Roman"/>
        </w:rPr>
        <w:t xml:space="preserve"> </w:t>
      </w:r>
      <w:proofErr w:type="gramStart"/>
      <w:r w:rsidRPr="00E92C09">
        <w:rPr>
          <w:rFonts w:ascii="Times New Roman" w:hAnsi="Times New Roman"/>
        </w:rPr>
        <w:t xml:space="preserve">Постановления Правительства РФ от </w:t>
      </w:r>
      <w:r w:rsidR="00986844">
        <w:rPr>
          <w:rFonts w:ascii="Times New Roman" w:hAnsi="Times New Roman"/>
        </w:rPr>
        <w:t>11.07.2020</w:t>
      </w:r>
      <w:r w:rsidRPr="00E92C09">
        <w:rPr>
          <w:rFonts w:ascii="Times New Roman" w:hAnsi="Times New Roman"/>
        </w:rPr>
        <w:t xml:space="preserve">г. № </w:t>
      </w:r>
      <w:r w:rsidR="00F22098">
        <w:rPr>
          <w:rFonts w:ascii="Times New Roman" w:hAnsi="Times New Roman"/>
        </w:rPr>
        <w:t>1034</w:t>
      </w:r>
      <w:r w:rsidRPr="00E92C09">
        <w:rPr>
          <w:rFonts w:ascii="Times New Roman" w:hAnsi="Times New Roman"/>
        </w:rPr>
        <w:t xml:space="preserve"> «О противопожарном режиме» (вместе с «Правилами противопожарного режима в Российской Федерации»</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и) незамедлит</w:t>
      </w:r>
      <w:r w:rsidR="00854676">
        <w:rPr>
          <w:rFonts w:ascii="Times New Roman" w:hAnsi="Times New Roman"/>
        </w:rPr>
        <w:t>ельно уведомлять МП «Водоканал»</w:t>
      </w:r>
      <w:r w:rsidRPr="00E92C09">
        <w:rPr>
          <w:rFonts w:ascii="Times New Roman" w:hAnsi="Times New Roman"/>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92E02" w:rsidRPr="00E92C09" w:rsidRDefault="00692E02"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к) уведомлять МП «Водоканал»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л) незамедлительно сообщать МП «Водоканал»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92E02" w:rsidRPr="00E92C09" w:rsidRDefault="00692E0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н</w:t>
      </w:r>
      <w:proofErr w:type="spellEnd"/>
      <w:r w:rsidRPr="00E92C09">
        <w:rPr>
          <w:rFonts w:ascii="Times New Roman" w:hAnsi="Times New Roman"/>
        </w:rPr>
        <w:t>) предоставлять иным абонентам и транзитным организациям возможность подключения</w:t>
      </w:r>
      <w:r w:rsidR="00BA3E58">
        <w:rPr>
          <w:rFonts w:ascii="Times New Roman" w:hAnsi="Times New Roman"/>
        </w:rPr>
        <w:t xml:space="preserve"> </w:t>
      </w:r>
      <w:r w:rsidRPr="00E92C09">
        <w:rPr>
          <w:rFonts w:ascii="Times New Roman" w:hAnsi="Times New Roman"/>
        </w:rPr>
        <w:t>(технологического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МП «Водоканал»;</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92E02" w:rsidRPr="00E92C09" w:rsidRDefault="00692E02" w:rsidP="00780F03">
      <w:pPr>
        <w:autoSpaceDE w:val="0"/>
        <w:autoSpaceDN w:val="0"/>
        <w:adjustRightInd w:val="0"/>
        <w:spacing w:after="0"/>
        <w:jc w:val="both"/>
        <w:rPr>
          <w:rFonts w:ascii="Times New Roman" w:hAnsi="Times New Roman"/>
        </w:rPr>
      </w:pPr>
      <w:proofErr w:type="spellStart"/>
      <w:r w:rsidRPr="00E92C09">
        <w:rPr>
          <w:rFonts w:ascii="Times New Roman" w:hAnsi="Times New Roman"/>
        </w:rPr>
        <w:t>п</w:t>
      </w:r>
      <w:proofErr w:type="spellEnd"/>
      <w:r w:rsidRPr="00E92C09">
        <w:rPr>
          <w:rFonts w:ascii="Times New Roman" w:hAnsi="Times New Roman"/>
        </w:rPr>
        <w:t>) представлять МП «Водоканал» сведения об абонентах, в отношении которых абонент является транзитной организацией, по форме и в объеме, которые согласованы сторонами;</w:t>
      </w:r>
    </w:p>
    <w:p w:rsidR="00692E02" w:rsidRPr="00E92C09" w:rsidRDefault="00692E02" w:rsidP="00780F03">
      <w:pPr>
        <w:autoSpaceDE w:val="0"/>
        <w:autoSpaceDN w:val="0"/>
        <w:adjustRightInd w:val="0"/>
        <w:spacing w:after="0"/>
        <w:jc w:val="both"/>
        <w:rPr>
          <w:rFonts w:ascii="Times New Roman" w:hAnsi="Times New Roman"/>
        </w:rPr>
      </w:pPr>
      <w:proofErr w:type="spellStart"/>
      <w:proofErr w:type="gramStart"/>
      <w:r w:rsidRPr="00E92C09">
        <w:rPr>
          <w:rFonts w:ascii="Times New Roman" w:hAnsi="Times New Roman"/>
        </w:rPr>
        <w:t>р</w:t>
      </w:r>
      <w:proofErr w:type="spellEnd"/>
      <w:r w:rsidRPr="00E92C09">
        <w:rPr>
          <w:rFonts w:ascii="Times New Roman" w:hAnsi="Times New Roman"/>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МП «Водоканал»;</w:t>
      </w:r>
      <w:proofErr w:type="gramEnd"/>
    </w:p>
    <w:p w:rsidR="00692E02" w:rsidRPr="00E92C09" w:rsidRDefault="006E22CA"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с</w:t>
      </w:r>
      <w:r w:rsidR="00692E02" w:rsidRPr="00E92C09">
        <w:rPr>
          <w:rFonts w:ascii="Times New Roman" w:hAnsi="Times New Roman"/>
        </w:rPr>
        <w:t xml:space="preserve">)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w:t>
      </w:r>
      <w:r w:rsidR="00692E02" w:rsidRPr="00E92C09">
        <w:rPr>
          <w:rFonts w:ascii="Times New Roman" w:hAnsi="Times New Roman"/>
        </w:rPr>
        <w:lastRenderedPageBreak/>
        <w:t>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00692E02" w:rsidRPr="00E92C09">
        <w:rPr>
          <w:rFonts w:ascii="Times New Roman" w:hAnsi="Times New Roman"/>
        </w:rPr>
        <w:t xml:space="preserve"> сточных вод, установленные в </w:t>
      </w:r>
      <w:proofErr w:type="gramStart"/>
      <w:r w:rsidR="00692E02" w:rsidRPr="00E92C09">
        <w:rPr>
          <w:rFonts w:ascii="Times New Roman" w:hAnsi="Times New Roman"/>
        </w:rPr>
        <w:t>целях</w:t>
      </w:r>
      <w:proofErr w:type="gramEnd"/>
      <w:r w:rsidR="00692E02" w:rsidRPr="00E92C09">
        <w:rPr>
          <w:rFonts w:ascii="Times New Roman" w:hAnsi="Times New Roman"/>
        </w:rPr>
        <w:t xml:space="preserve"> предотвращения негативного воздействия на централизованную систему водоотведения;</w:t>
      </w:r>
    </w:p>
    <w:p w:rsidR="00692E02" w:rsidRPr="00E92C09" w:rsidRDefault="006E22CA" w:rsidP="00780F03">
      <w:pPr>
        <w:autoSpaceDE w:val="0"/>
        <w:autoSpaceDN w:val="0"/>
        <w:adjustRightInd w:val="0"/>
        <w:spacing w:after="0"/>
        <w:jc w:val="both"/>
        <w:rPr>
          <w:rFonts w:ascii="Times New Roman" w:hAnsi="Times New Roman"/>
        </w:rPr>
      </w:pPr>
      <w:r w:rsidRPr="00E92C09">
        <w:rPr>
          <w:rFonts w:ascii="Times New Roman" w:hAnsi="Times New Roman"/>
        </w:rPr>
        <w:t>т</w:t>
      </w:r>
      <w:r w:rsidR="00692E02" w:rsidRPr="00E92C09">
        <w:rPr>
          <w:rFonts w:ascii="Times New Roman" w:hAnsi="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301D86" w:rsidRDefault="00301D86" w:rsidP="00780F03">
      <w:pPr>
        <w:autoSpaceDE w:val="0"/>
        <w:autoSpaceDN w:val="0"/>
        <w:adjustRightInd w:val="0"/>
        <w:spacing w:after="0"/>
        <w:jc w:val="both"/>
        <w:rPr>
          <w:rFonts w:ascii="Times New Roman" w:hAnsi="Times New Roman"/>
          <w:lang w:eastAsia="ru-RU"/>
        </w:rPr>
      </w:pPr>
      <w:r>
        <w:rPr>
          <w:rFonts w:ascii="Times New Roman" w:hAnsi="Times New Roman"/>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301D86" w:rsidRDefault="00301D86" w:rsidP="00780F03">
      <w:pPr>
        <w:autoSpaceDE w:val="0"/>
        <w:autoSpaceDN w:val="0"/>
        <w:adjustRightInd w:val="0"/>
        <w:spacing w:after="0"/>
        <w:jc w:val="both"/>
        <w:rPr>
          <w:rFonts w:ascii="Times New Roman" w:hAnsi="Times New Roman"/>
          <w:lang w:eastAsia="ru-RU"/>
        </w:rPr>
      </w:pPr>
      <w:proofErr w:type="spellStart"/>
      <w:r>
        <w:rPr>
          <w:rFonts w:ascii="Times New Roman" w:hAnsi="Times New Roman"/>
          <w:lang w:eastAsia="ru-RU"/>
        </w:rPr>
        <w:t>ф</w:t>
      </w:r>
      <w:proofErr w:type="spellEnd"/>
      <w:r>
        <w:rPr>
          <w:rFonts w:ascii="Times New Roman" w:hAnsi="Times New Roman"/>
          <w:lang w:eastAsia="ru-RU"/>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w:t>
      </w:r>
      <w:proofErr w:type="gramStart"/>
      <w:r>
        <w:rPr>
          <w:rFonts w:ascii="Times New Roman" w:hAnsi="Times New Roman"/>
          <w:lang w:eastAsia="ru-RU"/>
        </w:rPr>
        <w:t>целях</w:t>
      </w:r>
      <w:proofErr w:type="gramEnd"/>
      <w:r>
        <w:rPr>
          <w:rFonts w:ascii="Times New Roman" w:hAnsi="Times New Roman"/>
          <w:lang w:eastAsia="ru-RU"/>
        </w:rPr>
        <w:t xml:space="preserve"> предотвращения негативного воздействия на работу централизованной системы водоотведения, в случаях, предусмотренных </w:t>
      </w:r>
      <w:hyperlink r:id="rId12" w:history="1">
        <w:r>
          <w:rPr>
            <w:rFonts w:ascii="Times New Roman" w:hAnsi="Times New Roman"/>
            <w:color w:val="0000FF"/>
            <w:lang w:eastAsia="ru-RU"/>
          </w:rPr>
          <w:t>Правилами</w:t>
        </w:r>
      </w:hyperlink>
      <w:r>
        <w:rPr>
          <w:rFonts w:ascii="Times New Roman" w:hAnsi="Times New Roman"/>
          <w:lang w:eastAsia="ru-RU"/>
        </w:rPr>
        <w:t xml:space="preserve"> холодного водоснабжения и водоотведения;</w:t>
      </w:r>
    </w:p>
    <w:p w:rsidR="00301D86" w:rsidRDefault="00301D86" w:rsidP="00780F03">
      <w:pPr>
        <w:autoSpaceDE w:val="0"/>
        <w:autoSpaceDN w:val="0"/>
        <w:adjustRightInd w:val="0"/>
        <w:spacing w:after="0"/>
        <w:jc w:val="both"/>
        <w:rPr>
          <w:rFonts w:ascii="Times New Roman" w:hAnsi="Times New Roman"/>
          <w:lang w:eastAsia="ru-RU"/>
        </w:rPr>
      </w:pPr>
      <w:proofErr w:type="spellStart"/>
      <w:r>
        <w:rPr>
          <w:rFonts w:ascii="Times New Roman" w:hAnsi="Times New Roman"/>
          <w:lang w:eastAsia="ru-RU"/>
        </w:rPr>
        <w:t>х</w:t>
      </w:r>
      <w:proofErr w:type="spellEnd"/>
      <w:r>
        <w:rPr>
          <w:rFonts w:ascii="Times New Roman" w:hAnsi="Times New Roman"/>
          <w:lang w:eastAsia="ru-RU"/>
        </w:rPr>
        <w:t xml:space="preserve">) в </w:t>
      </w:r>
      <w:proofErr w:type="gramStart"/>
      <w:r>
        <w:rPr>
          <w:rFonts w:ascii="Times New Roman" w:hAnsi="Times New Roman"/>
          <w:lang w:eastAsia="ru-RU"/>
        </w:rPr>
        <w:t>случаях</w:t>
      </w:r>
      <w:proofErr w:type="gramEnd"/>
      <w:r>
        <w:rPr>
          <w:rFonts w:ascii="Times New Roman" w:hAnsi="Times New Roman"/>
          <w:lang w:eastAsia="ru-RU"/>
        </w:rPr>
        <w:t xml:space="preserve">, установленных </w:t>
      </w:r>
      <w:hyperlink r:id="rId13" w:history="1">
        <w:r>
          <w:rPr>
            <w:rFonts w:ascii="Times New Roman" w:hAnsi="Times New Roman"/>
            <w:color w:val="0000FF"/>
            <w:lang w:eastAsia="ru-RU"/>
          </w:rPr>
          <w:t>Правилами</w:t>
        </w:r>
      </w:hyperlink>
      <w:r>
        <w:rPr>
          <w:rFonts w:ascii="Times New Roman" w:hAnsi="Times New Roman"/>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3F73CA" w:rsidRPr="00E92C09" w:rsidRDefault="003F73CA" w:rsidP="00780F03">
      <w:pPr>
        <w:autoSpaceDE w:val="0"/>
        <w:autoSpaceDN w:val="0"/>
        <w:adjustRightInd w:val="0"/>
        <w:spacing w:after="0"/>
        <w:jc w:val="both"/>
        <w:rPr>
          <w:rFonts w:ascii="Times New Roman" w:hAnsi="Times New Roman"/>
        </w:rPr>
      </w:pPr>
      <w:r w:rsidRPr="00E92C09">
        <w:rPr>
          <w:rFonts w:ascii="Times New Roman" w:hAnsi="Times New Roman"/>
          <w:lang w:eastAsia="ru-RU"/>
        </w:rPr>
        <w:t>15. Абонент имеет право:</w:t>
      </w:r>
    </w:p>
    <w:p w:rsidR="0094217B" w:rsidRDefault="003F73CA" w:rsidP="00780F03">
      <w:pPr>
        <w:autoSpaceDE w:val="0"/>
        <w:autoSpaceDN w:val="0"/>
        <w:adjustRightInd w:val="0"/>
        <w:spacing w:after="0"/>
        <w:jc w:val="both"/>
        <w:rPr>
          <w:rFonts w:ascii="Times New Roman" w:hAnsi="Times New Roman"/>
          <w:lang w:eastAsia="ru-RU"/>
        </w:rPr>
      </w:pPr>
      <w:proofErr w:type="gramStart"/>
      <w:r w:rsidRPr="00E92C09">
        <w:rPr>
          <w:rFonts w:ascii="Times New Roman" w:hAnsi="Times New Roman"/>
          <w:lang w:eastAsia="ru-RU"/>
        </w:rPr>
        <w:t xml:space="preserve">а) </w:t>
      </w:r>
      <w:r w:rsidR="00D6223E" w:rsidRPr="00E92C09">
        <w:rPr>
          <w:rFonts w:ascii="Times New Roman" w:hAnsi="Times New Roman"/>
          <w:lang w:eastAsia="ru-RU"/>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4" w:history="1">
        <w:r w:rsidR="00D6223E" w:rsidRPr="00E92C09">
          <w:rPr>
            <w:rFonts w:ascii="Times New Roman" w:hAnsi="Times New Roman"/>
            <w:lang w:eastAsia="ru-RU"/>
          </w:rPr>
          <w:t>Правилами</w:t>
        </w:r>
      </w:hyperlink>
      <w:r w:rsidR="00D6223E" w:rsidRPr="00E92C09">
        <w:rPr>
          <w:rFonts w:ascii="Times New Roman" w:hAnsi="Times New Roman"/>
          <w:lang w:eastAsia="ru-RU"/>
        </w:rPr>
        <w:t xml:space="preserve"> осуществления контроля состава и свойств сточных вод, утвержденными постановлением Правительства Российской Федерации от 22 мая 2020 г. </w:t>
      </w:r>
      <w:r w:rsidR="00854676">
        <w:rPr>
          <w:rFonts w:ascii="Times New Roman" w:hAnsi="Times New Roman"/>
          <w:lang w:eastAsia="ru-RU"/>
        </w:rPr>
        <w:t>№</w:t>
      </w:r>
      <w:r w:rsidR="00D6223E" w:rsidRPr="00E92C09">
        <w:rPr>
          <w:rFonts w:ascii="Times New Roman" w:hAnsi="Times New Roman"/>
          <w:lang w:eastAsia="ru-RU"/>
        </w:rPr>
        <w:t xml:space="preserve"> 728 "Об утверждении Правил</w:t>
      </w:r>
      <w:proofErr w:type="gramEnd"/>
      <w:r w:rsidR="00D6223E" w:rsidRPr="00E92C09">
        <w:rPr>
          <w:rFonts w:ascii="Times New Roman" w:hAnsi="Times New Roman"/>
          <w:lang w:eastAsia="ru-RU"/>
        </w:rPr>
        <w:t xml:space="preserve"> осуществления контроля состава и свойств сточных вод и о внесении изменений и признании </w:t>
      </w:r>
      <w:proofErr w:type="gramStart"/>
      <w:r w:rsidR="00D6223E" w:rsidRPr="00E92C09">
        <w:rPr>
          <w:rFonts w:ascii="Times New Roman" w:hAnsi="Times New Roman"/>
          <w:lang w:eastAsia="ru-RU"/>
        </w:rPr>
        <w:t>утратившими</w:t>
      </w:r>
      <w:proofErr w:type="gramEnd"/>
      <w:r w:rsidR="00D6223E" w:rsidRPr="00E92C09">
        <w:rPr>
          <w:rFonts w:ascii="Times New Roman" w:hAnsi="Times New Roman"/>
          <w:lang w:eastAsia="ru-RU"/>
        </w:rPr>
        <w:t xml:space="preserve"> силу некоторых актов Правительства Российской Федерации" (далее - Правила осуществления контроля состава и свойств сточных вод);</w:t>
      </w:r>
    </w:p>
    <w:p w:rsidR="00D6223E" w:rsidRPr="00E92C09" w:rsidRDefault="00D6223E" w:rsidP="00780F03">
      <w:pPr>
        <w:autoSpaceDE w:val="0"/>
        <w:autoSpaceDN w:val="0"/>
        <w:adjustRightInd w:val="0"/>
        <w:spacing w:after="0"/>
        <w:jc w:val="both"/>
        <w:rPr>
          <w:rFonts w:ascii="Times New Roman" w:hAnsi="Times New Roman"/>
          <w:lang w:eastAsia="ru-RU"/>
        </w:rPr>
      </w:pPr>
      <w:r w:rsidRPr="00E92C09">
        <w:rPr>
          <w:rFonts w:ascii="Times New Roman" w:hAnsi="Times New Roman"/>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6223E" w:rsidRPr="00E92C09" w:rsidRDefault="00854676" w:rsidP="00BA3E58">
      <w:pPr>
        <w:autoSpaceDE w:val="0"/>
        <w:autoSpaceDN w:val="0"/>
        <w:adjustRightInd w:val="0"/>
        <w:spacing w:after="0"/>
        <w:jc w:val="both"/>
        <w:rPr>
          <w:rFonts w:ascii="Times New Roman" w:hAnsi="Times New Roman"/>
          <w:lang w:eastAsia="ru-RU"/>
        </w:rPr>
      </w:pPr>
      <w:r>
        <w:rPr>
          <w:rFonts w:ascii="Times New Roman" w:hAnsi="Times New Roman"/>
          <w:lang w:eastAsia="ru-RU"/>
        </w:rPr>
        <w:t xml:space="preserve">в) привлекать третьих лиц для выполнения </w:t>
      </w:r>
      <w:r w:rsidR="00D6223E" w:rsidRPr="00E92C09">
        <w:rPr>
          <w:rFonts w:ascii="Times New Roman" w:hAnsi="Times New Roman"/>
          <w:lang w:eastAsia="ru-RU"/>
        </w:rPr>
        <w:t>работ по устройству узла</w:t>
      </w:r>
      <w:r w:rsidR="008A07FF">
        <w:rPr>
          <w:rFonts w:ascii="Times New Roman" w:hAnsi="Times New Roman"/>
          <w:lang w:eastAsia="ru-RU"/>
        </w:rPr>
        <w:t xml:space="preserve"> </w:t>
      </w:r>
      <w:r w:rsidR="00D6223E" w:rsidRPr="00E92C09">
        <w:rPr>
          <w:rFonts w:ascii="Times New Roman" w:hAnsi="Times New Roman"/>
          <w:lang w:eastAsia="ru-RU"/>
        </w:rPr>
        <w:t>учета ____________________________________________________________________;</w:t>
      </w:r>
    </w:p>
    <w:p w:rsidR="00D6223E" w:rsidRPr="00E92C09" w:rsidRDefault="00D6223E" w:rsidP="00BA3E58">
      <w:pPr>
        <w:autoSpaceDE w:val="0"/>
        <w:autoSpaceDN w:val="0"/>
        <w:adjustRightInd w:val="0"/>
        <w:spacing w:after="0"/>
        <w:jc w:val="both"/>
        <w:rPr>
          <w:rFonts w:ascii="Times New Roman" w:hAnsi="Times New Roman"/>
          <w:lang w:eastAsia="ru-RU"/>
        </w:rPr>
      </w:pPr>
      <w:r w:rsidRPr="00E92C09">
        <w:rPr>
          <w:rFonts w:ascii="Times New Roman" w:hAnsi="Times New Roman"/>
          <w:lang w:eastAsia="ru-RU"/>
        </w:rPr>
        <w:t xml:space="preserve">                       </w:t>
      </w:r>
      <w:r w:rsidR="009B1844">
        <w:rPr>
          <w:rFonts w:ascii="Times New Roman" w:hAnsi="Times New Roman"/>
          <w:lang w:eastAsia="ru-RU"/>
        </w:rPr>
        <w:t xml:space="preserve">            </w:t>
      </w:r>
      <w:r w:rsidRPr="00E92C09">
        <w:rPr>
          <w:rFonts w:ascii="Times New Roman" w:hAnsi="Times New Roman"/>
          <w:lang w:eastAsia="ru-RU"/>
        </w:rPr>
        <w:t xml:space="preserve">  (да, нет - указать нужное)</w:t>
      </w:r>
    </w:p>
    <w:p w:rsidR="00D6223E" w:rsidRPr="00E92C09" w:rsidRDefault="00D6223E" w:rsidP="00780F03">
      <w:pPr>
        <w:autoSpaceDE w:val="0"/>
        <w:autoSpaceDN w:val="0"/>
        <w:adjustRightInd w:val="0"/>
        <w:spacing w:after="0"/>
        <w:jc w:val="both"/>
        <w:rPr>
          <w:rFonts w:ascii="Times New Roman" w:hAnsi="Times New Roman"/>
          <w:lang w:eastAsia="ru-RU"/>
        </w:rPr>
      </w:pPr>
      <w:r w:rsidRPr="00E92C09">
        <w:rPr>
          <w:rFonts w:ascii="Times New Roman" w:hAnsi="Times New Roman"/>
          <w:lang w:eastAsia="ru-RU"/>
        </w:rPr>
        <w:t>г) инициировать проведение сверки расчетов по настоящему договору;</w:t>
      </w:r>
    </w:p>
    <w:p w:rsidR="00D6223E" w:rsidRPr="00E92C09" w:rsidRDefault="00D6223E" w:rsidP="00780F03">
      <w:pPr>
        <w:autoSpaceDE w:val="0"/>
        <w:autoSpaceDN w:val="0"/>
        <w:adjustRightInd w:val="0"/>
        <w:spacing w:after="0"/>
        <w:jc w:val="both"/>
        <w:rPr>
          <w:rFonts w:ascii="Times New Roman" w:hAnsi="Times New Roman"/>
          <w:lang w:eastAsia="ru-RU"/>
        </w:rPr>
      </w:pPr>
      <w:proofErr w:type="spellStart"/>
      <w:proofErr w:type="gramStart"/>
      <w:r w:rsidRPr="00E92C09">
        <w:rPr>
          <w:rFonts w:ascii="Times New Roman" w:hAnsi="Times New Roman"/>
          <w:lang w:eastAsia="ru-RU"/>
        </w:rPr>
        <w:t>д</w:t>
      </w:r>
      <w:proofErr w:type="spellEnd"/>
      <w:r w:rsidRPr="00E92C09">
        <w:rPr>
          <w:rFonts w:ascii="Times New Roman" w:hAnsi="Times New Roman"/>
          <w:lang w:eastAsia="ru-RU"/>
        </w:rPr>
        <w:t>)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roofErr w:type="gramEnd"/>
    </w:p>
    <w:p w:rsidR="000A74CA" w:rsidRPr="00E92C09" w:rsidRDefault="000A74CA" w:rsidP="00BA3E58">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V. Порядок осуществления учета поданной холодной воды и принимаемых сточных вод, </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сроки и способы </w:t>
      </w:r>
      <w:proofErr w:type="gramStart"/>
      <w:r w:rsidRPr="00E92C09">
        <w:rPr>
          <w:rFonts w:ascii="Times New Roman" w:hAnsi="Times New Roman"/>
        </w:rPr>
        <w:t>представления показаний приборов учета организации</w:t>
      </w:r>
      <w:proofErr w:type="gramEnd"/>
      <w:r w:rsidRPr="00E92C09">
        <w:rPr>
          <w:rFonts w:ascii="Times New Roman" w:hAnsi="Times New Roman"/>
        </w:rPr>
        <w:t xml:space="preserve"> водопроводно-канализационного хозяйства</w:t>
      </w:r>
    </w:p>
    <w:p w:rsidR="000949D2" w:rsidRPr="00E92C09" w:rsidRDefault="000949D2" w:rsidP="00780F03">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16. Для учета объемов поданной абоненту холодной воды и объема принятых сточных вод стороны</w:t>
      </w:r>
      <w:r w:rsidR="00CA6922" w:rsidRPr="00E92C09">
        <w:rPr>
          <w:rFonts w:ascii="Times New Roman" w:hAnsi="Times New Roman"/>
        </w:rPr>
        <w:t xml:space="preserve"> </w:t>
      </w:r>
      <w:r w:rsidRPr="00E92C09">
        <w:rPr>
          <w:rFonts w:ascii="Times New Roman" w:hAnsi="Times New Roman"/>
        </w:rPr>
        <w:t>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17. Сведения об узлах учета и приборах учета воды, сточных вод и местах отбора проб воды, сточных вод приведены в приложении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4</w:t>
      </w:r>
      <w:r w:rsidRPr="00E92C09">
        <w:rPr>
          <w:rFonts w:ascii="Times New Roman" w:hAnsi="Times New Roman"/>
        </w:rPr>
        <w:t>.</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18. Коммерческий учет получен</w:t>
      </w:r>
      <w:r w:rsidR="00854676">
        <w:rPr>
          <w:rFonts w:ascii="Times New Roman" w:hAnsi="Times New Roman"/>
        </w:rPr>
        <w:t>ной холодной воды</w:t>
      </w:r>
      <w:r w:rsidRPr="00E92C09">
        <w:rPr>
          <w:rFonts w:ascii="Times New Roman" w:hAnsi="Times New Roman"/>
        </w:rPr>
        <w:t xml:space="preserve"> и сточных вод обеспечивает Абонент</w:t>
      </w:r>
      <w:r w:rsidR="00CE15D7" w:rsidRPr="00E92C09">
        <w:rPr>
          <w:rFonts w:ascii="Times New Roman" w:hAnsi="Times New Roman"/>
        </w:rPr>
        <w:t xml:space="preserve"> </w:t>
      </w:r>
      <w:proofErr w:type="gramStart"/>
      <w:r w:rsidR="00CE15D7" w:rsidRPr="00E92C09">
        <w:rPr>
          <w:rFonts w:ascii="Times New Roman" w:hAnsi="Times New Roman"/>
        </w:rPr>
        <w:t>согласно Постановления</w:t>
      </w:r>
      <w:proofErr w:type="gramEnd"/>
      <w:r w:rsidR="00CE15D7" w:rsidRPr="00E92C09">
        <w:rPr>
          <w:rFonts w:ascii="Times New Roman" w:hAnsi="Times New Roman"/>
        </w:rPr>
        <w:t xml:space="preserve"> Правительства Российской Федерации № 776 от 04.09.2013г. «Об утверждении правил организации коммерческого учета воды, сточных вод»</w:t>
      </w:r>
      <w:r w:rsidRPr="00E92C09">
        <w:rPr>
          <w:rFonts w:ascii="Times New Roman" w:hAnsi="Times New Roman"/>
        </w:rPr>
        <w:t>.</w:t>
      </w:r>
    </w:p>
    <w:p w:rsidR="00692E02" w:rsidRPr="00E92C09" w:rsidRDefault="0007183E" w:rsidP="00780F03">
      <w:pPr>
        <w:autoSpaceDE w:val="0"/>
        <w:autoSpaceDN w:val="0"/>
        <w:adjustRightInd w:val="0"/>
        <w:spacing w:after="0"/>
        <w:jc w:val="both"/>
        <w:rPr>
          <w:rFonts w:ascii="Times New Roman" w:hAnsi="Times New Roman"/>
        </w:rPr>
      </w:pPr>
      <w:r w:rsidRPr="00E92C09">
        <w:rPr>
          <w:rFonts w:ascii="Times New Roman" w:hAnsi="Times New Roman"/>
        </w:rPr>
        <w:t>19</w:t>
      </w:r>
      <w:r w:rsidR="00692E02" w:rsidRPr="00E92C09">
        <w:rPr>
          <w:rFonts w:ascii="Times New Roman" w:hAnsi="Times New Roman"/>
        </w:rPr>
        <w:t xml:space="preserve">. </w:t>
      </w:r>
      <w:proofErr w:type="gramStart"/>
      <w:r w:rsidR="00692E02" w:rsidRPr="00E92C09">
        <w:rPr>
          <w:rFonts w:ascii="Times New Roman" w:hAnsi="Times New Roman"/>
        </w:rPr>
        <w:t xml:space="preserve">Количество поданной холодной воды и принятых </w:t>
      </w:r>
      <w:r w:rsidR="00854676">
        <w:rPr>
          <w:rFonts w:ascii="Times New Roman" w:hAnsi="Times New Roman"/>
        </w:rPr>
        <w:t>МП «Водоканал»</w:t>
      </w:r>
      <w:r w:rsidR="00692E02" w:rsidRPr="00E92C09">
        <w:rPr>
          <w:rFonts w:ascii="Times New Roman" w:hAnsi="Times New Roman"/>
        </w:rPr>
        <w:t xml:space="preserve">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07183E" w:rsidRPr="00E92C09">
        <w:rPr>
          <w:rFonts w:ascii="Times New Roman" w:hAnsi="Times New Roman"/>
        </w:rPr>
        <w:t>0</w:t>
      </w:r>
      <w:r w:rsidRPr="00E92C09">
        <w:rPr>
          <w:rFonts w:ascii="Times New Roman" w:hAnsi="Times New Roman"/>
        </w:rPr>
        <w:t xml:space="preserve">. </w:t>
      </w:r>
      <w:proofErr w:type="gramStart"/>
      <w:r w:rsidRPr="00E92C09">
        <w:rPr>
          <w:rFonts w:ascii="Times New Roman" w:hAnsi="Times New Roman"/>
        </w:rPr>
        <w:t>В случае отсутствия у абонента приборов учета холодной воды и сточных вод абонент обязан в течении 30 дней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roofErr w:type="gramEnd"/>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07183E" w:rsidRPr="00E92C09">
        <w:rPr>
          <w:rFonts w:ascii="Times New Roman" w:hAnsi="Times New Roman"/>
        </w:rPr>
        <w:t>1</w:t>
      </w:r>
      <w:r w:rsidRPr="00E92C09">
        <w:rPr>
          <w:rFonts w:ascii="Times New Roman" w:hAnsi="Times New Roman"/>
        </w:rPr>
        <w:t xml:space="preserve">. </w:t>
      </w:r>
      <w:proofErr w:type="gramStart"/>
      <w:r w:rsidRPr="00E92C09">
        <w:rPr>
          <w:rFonts w:ascii="Times New Roman" w:hAnsi="Times New Roman"/>
        </w:rPr>
        <w:t xml:space="preserve">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w:t>
      </w:r>
      <w:r w:rsidRPr="00E92C09">
        <w:rPr>
          <w:rFonts w:ascii="Times New Roman" w:hAnsi="Times New Roman"/>
        </w:rPr>
        <w:lastRenderedPageBreak/>
        <w:t>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E92C09">
        <w:rPr>
          <w:rFonts w:ascii="Times New Roman" w:hAnsi="Times New Roman"/>
        </w:rPr>
        <w:t xml:space="preserve"> журнал учета расхода воды и принятых сточных вод и передает эти сведения в </w:t>
      </w:r>
      <w:r w:rsidR="00B244B1" w:rsidRPr="00E92C09">
        <w:rPr>
          <w:rFonts w:ascii="Times New Roman" w:hAnsi="Times New Roman"/>
        </w:rPr>
        <w:t xml:space="preserve">МП «Водоканал» </w:t>
      </w:r>
      <w:r w:rsidRPr="00E92C09">
        <w:rPr>
          <w:rFonts w:ascii="Times New Roman" w:hAnsi="Times New Roman"/>
        </w:rPr>
        <w:t xml:space="preserve">не позднее </w:t>
      </w:r>
      <w:r w:rsidR="00CE11BB">
        <w:rPr>
          <w:rFonts w:ascii="Times New Roman" w:hAnsi="Times New Roman"/>
        </w:rPr>
        <w:t>26</w:t>
      </w:r>
      <w:r w:rsidRPr="00E92C09">
        <w:rPr>
          <w:rFonts w:ascii="Times New Roman" w:hAnsi="Times New Roman"/>
        </w:rPr>
        <w:t xml:space="preserve"> числа расчетного месяца.</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07183E" w:rsidRPr="00E92C09">
        <w:rPr>
          <w:rFonts w:ascii="Times New Roman" w:hAnsi="Times New Roman"/>
        </w:rPr>
        <w:t>2</w:t>
      </w:r>
      <w:r w:rsidRPr="00E92C09">
        <w:rPr>
          <w:rFonts w:ascii="Times New Roman" w:hAnsi="Times New Roman"/>
        </w:rPr>
        <w:t>. Передача абонентом сведений о показаниях приборов учета МП «Водоканал» осуществляется любыми доступными способами, позволяющими подтвердить получение такого уведомления адресатом.</w:t>
      </w:r>
    </w:p>
    <w:p w:rsidR="007861D4" w:rsidRDefault="007861D4" w:rsidP="00780F03">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VI. Порядок обеспечения абонентом доступа МП «Водоканал»</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 к водопроводным и канализационным сетям (контрольным канализационным колодцам),</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местам отбора проб воды и сточных вод, приборам учета холодной воды и сточных вод</w:t>
      </w:r>
    </w:p>
    <w:p w:rsidR="000949D2" w:rsidRPr="00E92C09" w:rsidRDefault="000949D2" w:rsidP="00780F03">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756D06" w:rsidRPr="00E92C09">
        <w:rPr>
          <w:rFonts w:ascii="Times New Roman" w:hAnsi="Times New Roman"/>
        </w:rPr>
        <w:t>3</w:t>
      </w:r>
      <w:r w:rsidRPr="00E92C09">
        <w:rPr>
          <w:rFonts w:ascii="Times New Roman" w:hAnsi="Times New Roman"/>
        </w:rPr>
        <w:t>. Абонент обязан обеспечить доступ представителям МП «Водоканал» или по ее указанию представителям иной организации к местам отбора проб, приборам учета (узлам учета) и иным устройствам в следующем порядке:</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а) </w:t>
      </w:r>
      <w:r w:rsidR="00B244B1" w:rsidRPr="00E92C09">
        <w:rPr>
          <w:rFonts w:ascii="Times New Roman" w:hAnsi="Times New Roman"/>
        </w:rPr>
        <w:t xml:space="preserve">МП «Водоканал» </w:t>
      </w:r>
      <w:r w:rsidRPr="00E92C09">
        <w:rPr>
          <w:rFonts w:ascii="Times New Roman" w:hAnsi="Times New Roman"/>
        </w:rPr>
        <w:t>или по е</w:t>
      </w:r>
      <w:r w:rsidR="00924BC6" w:rsidRPr="00E92C09">
        <w:rPr>
          <w:rFonts w:ascii="Times New Roman" w:hAnsi="Times New Roman"/>
        </w:rPr>
        <w:t>го</w:t>
      </w:r>
      <w:r w:rsidRPr="00E92C09">
        <w:rPr>
          <w:rFonts w:ascii="Times New Roman" w:hAnsi="Times New Roman"/>
        </w:rPr>
        <w:t xml:space="preserve"> указанию иная организация</w:t>
      </w:r>
      <w:r w:rsidR="00B244B1" w:rsidRPr="00E92C09">
        <w:rPr>
          <w:rFonts w:ascii="Times New Roman" w:hAnsi="Times New Roman"/>
        </w:rPr>
        <w:t xml:space="preserve"> </w:t>
      </w:r>
      <w:r w:rsidRPr="00E92C09">
        <w:rPr>
          <w:rFonts w:ascii="Times New Roman" w:hAnsi="Times New Roman"/>
        </w:rPr>
        <w:t>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Pr="00E92C09">
        <w:rPr>
          <w:rFonts w:ascii="Times New Roman" w:hAnsi="Times New Roman"/>
        </w:rPr>
        <w:t>ств ст</w:t>
      </w:r>
      <w:proofErr w:type="gramEnd"/>
      <w:r w:rsidRPr="00E92C09">
        <w:rPr>
          <w:rFonts w:ascii="Times New Roman" w:hAnsi="Times New Roman"/>
        </w:rPr>
        <w:t>очных вод предварительное уведомление абонента о проверке осуществляется не позднее 15 минут до начала процедуры отбора проб;</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б) уполномоченные представители МП «Водоканал» или представители иной организации предъявляют абоненту служебное удостоверение;</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в) доступ представителям МП «Водокан</w:t>
      </w:r>
      <w:r w:rsidR="00854676">
        <w:rPr>
          <w:rFonts w:ascii="Times New Roman" w:hAnsi="Times New Roman"/>
        </w:rPr>
        <w:t>ал»</w:t>
      </w:r>
      <w:r w:rsidRPr="00E92C09">
        <w:rPr>
          <w:rFonts w:ascii="Times New Roman" w:hAnsi="Times New Roman"/>
        </w:rPr>
        <w:t xml:space="preserve">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г) абонент принимает участие в </w:t>
      </w:r>
      <w:proofErr w:type="gramStart"/>
      <w:r w:rsidRPr="00E92C09">
        <w:rPr>
          <w:rFonts w:ascii="Times New Roman" w:hAnsi="Times New Roman"/>
        </w:rPr>
        <w:t>проведении</w:t>
      </w:r>
      <w:proofErr w:type="gramEnd"/>
      <w:r w:rsidRPr="00E92C09">
        <w:rPr>
          <w:rFonts w:ascii="Times New Roman" w:hAnsi="Times New Roman"/>
        </w:rPr>
        <w:t xml:space="preserve"> МП «Водоканал» всех проверок, предусмотренных настоящим разделом;</w:t>
      </w:r>
    </w:p>
    <w:p w:rsidR="00692E02" w:rsidRPr="00E92C09" w:rsidRDefault="00692E02" w:rsidP="00780F03">
      <w:pPr>
        <w:autoSpaceDE w:val="0"/>
        <w:autoSpaceDN w:val="0"/>
        <w:adjustRightInd w:val="0"/>
        <w:spacing w:after="0"/>
        <w:jc w:val="both"/>
        <w:rPr>
          <w:rFonts w:ascii="Times New Roman" w:hAnsi="Times New Roman"/>
        </w:rPr>
      </w:pPr>
      <w:proofErr w:type="spellStart"/>
      <w:proofErr w:type="gramStart"/>
      <w:r w:rsidRPr="00E92C09">
        <w:rPr>
          <w:rFonts w:ascii="Times New Roman" w:hAnsi="Times New Roman"/>
        </w:rPr>
        <w:t>д</w:t>
      </w:r>
      <w:proofErr w:type="spellEnd"/>
      <w:r w:rsidRPr="00E92C09">
        <w:rPr>
          <w:rFonts w:ascii="Times New Roman" w:hAnsi="Times New Roman"/>
        </w:rPr>
        <w:t>) отказ в доступе (недопуск</w:t>
      </w:r>
      <w:r w:rsidR="00854676">
        <w:rPr>
          <w:rFonts w:ascii="Times New Roman" w:hAnsi="Times New Roman"/>
        </w:rPr>
        <w:t>) представителям МП «Водоканал»</w:t>
      </w:r>
      <w:r w:rsidRPr="00E92C09">
        <w:rPr>
          <w:rFonts w:ascii="Times New Roman" w:hAnsi="Times New Roman"/>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w:t>
      </w:r>
      <w:proofErr w:type="gramEnd"/>
      <w:r w:rsidRPr="00E92C09">
        <w:rPr>
          <w:rFonts w:ascii="Times New Roman" w:hAnsi="Times New Roman"/>
        </w:rPr>
        <w:t xml:space="preserve"> Продолжительность периода нарушения определяется в </w:t>
      </w:r>
      <w:proofErr w:type="gramStart"/>
      <w:r w:rsidRPr="00E92C09">
        <w:rPr>
          <w:rFonts w:ascii="Times New Roman" w:hAnsi="Times New Roman"/>
        </w:rPr>
        <w:t>соответствии</w:t>
      </w:r>
      <w:proofErr w:type="gramEnd"/>
      <w:r w:rsidRPr="00E92C09">
        <w:rPr>
          <w:rFonts w:ascii="Times New Roman" w:hAnsi="Times New Roman"/>
        </w:rPr>
        <w:t xml:space="preserve"> с правилами организации коммерческого учета воды и сточных вод, утверждаемые Постановлением Правительства РФ от 04.09.2013г. № 776;</w:t>
      </w:r>
    </w:p>
    <w:p w:rsidR="000A74CA" w:rsidRPr="00E92C09" w:rsidRDefault="00692E02" w:rsidP="00780F03">
      <w:pPr>
        <w:autoSpaceDE w:val="0"/>
        <w:autoSpaceDN w:val="0"/>
        <w:adjustRightInd w:val="0"/>
        <w:spacing w:after="0"/>
        <w:jc w:val="both"/>
        <w:rPr>
          <w:rFonts w:ascii="Times New Roman" w:hAnsi="Times New Roman"/>
        </w:rPr>
      </w:pPr>
      <w:proofErr w:type="gramStart"/>
      <w:r w:rsidRPr="00E92C09">
        <w:rPr>
          <w:rFonts w:ascii="Times New Roman" w:hAnsi="Times New Roman"/>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w:t>
      </w:r>
      <w:r w:rsidR="009D7B04">
        <w:rPr>
          <w:rFonts w:ascii="Times New Roman" w:hAnsi="Times New Roman"/>
        </w:rPr>
        <w:t>ьства Российской Федерации от 22 мая 2020</w:t>
      </w:r>
      <w:r w:rsidRPr="00E92C09">
        <w:rPr>
          <w:rFonts w:ascii="Times New Roman" w:hAnsi="Times New Roman"/>
        </w:rPr>
        <w:t xml:space="preserve"> г. </w:t>
      </w:r>
      <w:r w:rsidR="00854676">
        <w:rPr>
          <w:rFonts w:ascii="Times New Roman" w:hAnsi="Times New Roman"/>
        </w:rPr>
        <w:t>№</w:t>
      </w:r>
      <w:r w:rsidRPr="00E92C09">
        <w:rPr>
          <w:rFonts w:ascii="Times New Roman" w:hAnsi="Times New Roman"/>
        </w:rPr>
        <w:t xml:space="preserve"> </w:t>
      </w:r>
      <w:r w:rsidR="009D7B04">
        <w:rPr>
          <w:rFonts w:ascii="Times New Roman" w:hAnsi="Times New Roman"/>
        </w:rPr>
        <w:t>728</w:t>
      </w:r>
      <w:r w:rsidRPr="00E92C09">
        <w:rPr>
          <w:rFonts w:ascii="Times New Roman" w:hAnsi="Times New Roman"/>
        </w:rPr>
        <w:t>.</w:t>
      </w:r>
      <w:proofErr w:type="gramEnd"/>
    </w:p>
    <w:p w:rsidR="006B2D1C" w:rsidRPr="00E92C09" w:rsidRDefault="006B2D1C" w:rsidP="00780F03">
      <w:pPr>
        <w:autoSpaceDE w:val="0"/>
        <w:autoSpaceDN w:val="0"/>
        <w:adjustRightInd w:val="0"/>
        <w:spacing w:after="0"/>
        <w:jc w:val="center"/>
        <w:rPr>
          <w:rFonts w:ascii="Times New Roman" w:hAnsi="Times New Roman"/>
        </w:rPr>
      </w:pPr>
    </w:p>
    <w:p w:rsidR="000949D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VII. Порядок контроля качества питьевой воды</w:t>
      </w:r>
    </w:p>
    <w:p w:rsidR="0031533F" w:rsidRPr="00E92C09" w:rsidRDefault="0031533F" w:rsidP="00780F03">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756D06" w:rsidRPr="00E92C09">
        <w:rPr>
          <w:rFonts w:ascii="Times New Roman" w:hAnsi="Times New Roman"/>
        </w:rPr>
        <w:t>4</w:t>
      </w:r>
      <w:r w:rsidRPr="00E92C09">
        <w:rPr>
          <w:rFonts w:ascii="Times New Roman" w:hAnsi="Times New Roman"/>
        </w:rPr>
        <w:t>. Производственный контроль качества питьевой воды, подаваемой абоненту с использованием</w:t>
      </w:r>
      <w:r w:rsidR="00BA3E58">
        <w:rPr>
          <w:rFonts w:ascii="Times New Roman" w:hAnsi="Times New Roman"/>
        </w:rPr>
        <w:t xml:space="preserve"> </w:t>
      </w:r>
      <w:r w:rsidRPr="00E92C09">
        <w:rPr>
          <w:rFonts w:ascii="Times New Roman" w:hAnsi="Times New Roman"/>
        </w:rPr>
        <w:t xml:space="preserve">централизованных систем холодного водоснабжения, осуществляется в </w:t>
      </w:r>
      <w:proofErr w:type="gramStart"/>
      <w:r w:rsidRPr="00E92C09">
        <w:rPr>
          <w:rFonts w:ascii="Times New Roman" w:hAnsi="Times New Roman"/>
        </w:rPr>
        <w:t>соответствии</w:t>
      </w:r>
      <w:proofErr w:type="gramEnd"/>
      <w:r w:rsidRPr="00E92C09">
        <w:rPr>
          <w:rFonts w:ascii="Times New Roman" w:hAnsi="Times New Roman"/>
        </w:rPr>
        <w:t xml:space="preserve"> с правилами осуществления производственного контроля качества питьевой воды, утверждаемыми Правительством Российской Федерации.</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756D06" w:rsidRPr="00E92C09">
        <w:rPr>
          <w:rFonts w:ascii="Times New Roman" w:hAnsi="Times New Roman"/>
        </w:rPr>
        <w:t>5</w:t>
      </w:r>
      <w:r w:rsidRPr="00E92C09">
        <w:rPr>
          <w:rFonts w:ascii="Times New Roman" w:hAnsi="Times New Roman"/>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500D75"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756D06" w:rsidRPr="00E92C09">
        <w:rPr>
          <w:rFonts w:ascii="Times New Roman" w:hAnsi="Times New Roman"/>
        </w:rPr>
        <w:t>6</w:t>
      </w:r>
      <w:r w:rsidRPr="00E92C09">
        <w:rPr>
          <w:rFonts w:ascii="Times New Roman" w:hAnsi="Times New Roman"/>
        </w:rPr>
        <w:t xml:space="preserve">.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w:t>
      </w:r>
      <w:proofErr w:type="gramStart"/>
      <w:r w:rsidRPr="00E92C09">
        <w:rPr>
          <w:rFonts w:ascii="Times New Roman" w:hAnsi="Times New Roman"/>
        </w:rPr>
        <w:t>порядке</w:t>
      </w:r>
      <w:proofErr w:type="gramEnd"/>
      <w:r w:rsidRPr="00E92C09">
        <w:rPr>
          <w:rFonts w:ascii="Times New Roman" w:hAnsi="Times New Roman"/>
        </w:rPr>
        <w:t>,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утверждаемыми Правительством Российской Федерации. Абонент обязан известить МП «Водоканал» о времени и месте отбора проб воды не позднее 3 суток до проведения отбора проб воды.</w:t>
      </w:r>
    </w:p>
    <w:p w:rsidR="000A74CA" w:rsidRDefault="000A74CA" w:rsidP="00BA3E58">
      <w:pPr>
        <w:autoSpaceDE w:val="0"/>
        <w:autoSpaceDN w:val="0"/>
        <w:adjustRightInd w:val="0"/>
        <w:spacing w:after="0"/>
        <w:jc w:val="center"/>
        <w:rPr>
          <w:rFonts w:ascii="Times New Roman" w:hAnsi="Times New Roman"/>
        </w:rPr>
      </w:pPr>
    </w:p>
    <w:p w:rsidR="001555DE" w:rsidRDefault="001555DE" w:rsidP="00BA3E58">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lastRenderedPageBreak/>
        <w:t>VIII. Контроль состава и свой</w:t>
      </w:r>
      <w:proofErr w:type="gramStart"/>
      <w:r w:rsidRPr="00E92C09">
        <w:rPr>
          <w:rFonts w:ascii="Times New Roman" w:hAnsi="Times New Roman"/>
        </w:rPr>
        <w:t>ств ст</w:t>
      </w:r>
      <w:proofErr w:type="gramEnd"/>
      <w:r w:rsidRPr="00E92C09">
        <w:rPr>
          <w:rFonts w:ascii="Times New Roman" w:hAnsi="Times New Roman"/>
        </w:rPr>
        <w:t xml:space="preserve">очных вод, </w:t>
      </w:r>
    </w:p>
    <w:p w:rsidR="000A74CA"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места и порядок отбора проб сточных вод</w:t>
      </w:r>
    </w:p>
    <w:p w:rsidR="000949D2" w:rsidRPr="00E92C09" w:rsidRDefault="000949D2" w:rsidP="00780F03">
      <w:pPr>
        <w:autoSpaceDE w:val="0"/>
        <w:autoSpaceDN w:val="0"/>
        <w:adjustRightInd w:val="0"/>
        <w:spacing w:after="0"/>
        <w:jc w:val="center"/>
        <w:rPr>
          <w:rFonts w:ascii="Times New Roman" w:hAnsi="Times New Roman"/>
        </w:rPr>
      </w:pPr>
    </w:p>
    <w:p w:rsidR="00BA615D" w:rsidRPr="00E92C09" w:rsidRDefault="00BA615D" w:rsidP="00780F03">
      <w:pPr>
        <w:spacing w:after="0"/>
        <w:jc w:val="both"/>
        <w:rPr>
          <w:rFonts w:ascii="Times New Roman" w:hAnsi="Times New Roman"/>
        </w:rPr>
      </w:pPr>
      <w:r w:rsidRPr="00E92C09">
        <w:t>2</w:t>
      </w:r>
      <w:r w:rsidR="00413806" w:rsidRPr="00E92C09">
        <w:t>7</w:t>
      </w:r>
      <w:r w:rsidRPr="00E92C09">
        <w:t xml:space="preserve">. </w:t>
      </w:r>
      <w:r w:rsidRPr="00E92C09">
        <w:rPr>
          <w:rFonts w:ascii="Times New Roman" w:hAnsi="Times New Roman"/>
        </w:rPr>
        <w:t xml:space="preserve">Контроль состава и свойств сточных вод в </w:t>
      </w:r>
      <w:proofErr w:type="gramStart"/>
      <w:r w:rsidRPr="00E92C09">
        <w:rPr>
          <w:rFonts w:ascii="Times New Roman" w:hAnsi="Times New Roman"/>
        </w:rPr>
        <w:t>отношении</w:t>
      </w:r>
      <w:proofErr w:type="gramEnd"/>
      <w:r w:rsidRPr="00E92C09">
        <w:rPr>
          <w:rFonts w:ascii="Times New Roman" w:hAnsi="Times New Roman"/>
        </w:rPr>
        <w:t xml:space="preserve"> абонентов осуществляется в соответствии с Правилами осуществления контроля состава и свойств сточных вод. </w:t>
      </w:r>
    </w:p>
    <w:p w:rsidR="00692E02" w:rsidRPr="00E92C09" w:rsidRDefault="00BA615D" w:rsidP="00780F03">
      <w:pPr>
        <w:spacing w:after="0"/>
        <w:jc w:val="both"/>
        <w:rPr>
          <w:rFonts w:ascii="Times New Roman" w:hAnsi="Times New Roman"/>
        </w:rPr>
      </w:pPr>
      <w:r w:rsidRPr="00E92C09">
        <w:rPr>
          <w:rFonts w:ascii="Times New Roman" w:hAnsi="Times New Roman"/>
        </w:rPr>
        <w:t>2</w:t>
      </w:r>
      <w:r w:rsidR="00413806" w:rsidRPr="00E92C09">
        <w:rPr>
          <w:rFonts w:ascii="Times New Roman" w:hAnsi="Times New Roman"/>
        </w:rPr>
        <w:t>8</w:t>
      </w:r>
      <w:r w:rsidRPr="00E92C09">
        <w:rPr>
          <w:rFonts w:ascii="Times New Roman" w:hAnsi="Times New Roman"/>
        </w:rPr>
        <w:t xml:space="preserve">. Сведения об узлах учета и приборах учета воды, сточных вод и местах отбора проб воды, сточных вод указываются по форме согласно приложению № </w:t>
      </w:r>
      <w:r w:rsidR="00413806" w:rsidRPr="00E92C09">
        <w:rPr>
          <w:rFonts w:ascii="Times New Roman" w:hAnsi="Times New Roman"/>
        </w:rPr>
        <w:t>4</w:t>
      </w:r>
      <w:r w:rsidRPr="00E92C09">
        <w:rPr>
          <w:rFonts w:ascii="Times New Roman" w:hAnsi="Times New Roman"/>
        </w:rPr>
        <w:t xml:space="preserve"> к настоящему договору.</w:t>
      </w:r>
      <w:r w:rsidR="00333174" w:rsidRPr="00E92C09">
        <w:rPr>
          <w:rFonts w:ascii="Times New Roman" w:hAnsi="Times New Roman"/>
        </w:rPr>
        <w:tab/>
      </w:r>
    </w:p>
    <w:p w:rsidR="000A74CA" w:rsidRPr="00E92C09" w:rsidRDefault="000A74CA" w:rsidP="00BA3E58">
      <w:pPr>
        <w:autoSpaceDE w:val="0"/>
        <w:autoSpaceDN w:val="0"/>
        <w:adjustRightInd w:val="0"/>
        <w:spacing w:after="0"/>
        <w:jc w:val="center"/>
        <w:rPr>
          <w:rFonts w:ascii="Times New Roman" w:hAnsi="Times New Roman"/>
        </w:rPr>
      </w:pP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IX. Порядок </w:t>
      </w:r>
      <w:proofErr w:type="gramStart"/>
      <w:r w:rsidRPr="00E92C09">
        <w:rPr>
          <w:rFonts w:ascii="Times New Roman" w:hAnsi="Times New Roman"/>
        </w:rPr>
        <w:t>контроля за</w:t>
      </w:r>
      <w:proofErr w:type="gramEnd"/>
      <w:r w:rsidRPr="00E92C09">
        <w:rPr>
          <w:rFonts w:ascii="Times New Roman" w:hAnsi="Times New Roman"/>
        </w:rPr>
        <w:t xml:space="preserve"> соблюдением абонентами нормативов допустимых сбросов,</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лимитов на сбросы и показателей декларации о составе и свойствах сточных вод,</w:t>
      </w:r>
    </w:p>
    <w:p w:rsidR="00BA3E58"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нормативов по объему отводимых в централизованную систему водоотведения сточных вод,</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требований к составу и свойствам сточных вод, установленных в </w:t>
      </w:r>
      <w:proofErr w:type="gramStart"/>
      <w:r w:rsidRPr="00E92C09">
        <w:rPr>
          <w:rFonts w:ascii="Times New Roman" w:hAnsi="Times New Roman"/>
        </w:rPr>
        <w:t>целях</w:t>
      </w:r>
      <w:proofErr w:type="gramEnd"/>
      <w:r w:rsidRPr="00E92C09">
        <w:rPr>
          <w:rFonts w:ascii="Times New Roman" w:hAnsi="Times New Roman"/>
        </w:rPr>
        <w:t xml:space="preserve"> предотвращения </w:t>
      </w:r>
    </w:p>
    <w:p w:rsidR="00692E02"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негативного воздействия на работу централизованной системы водоотведения</w:t>
      </w:r>
    </w:p>
    <w:p w:rsidR="00A95C64" w:rsidRPr="00E92C09" w:rsidRDefault="00A95C64" w:rsidP="00780F03">
      <w:pPr>
        <w:autoSpaceDE w:val="0"/>
        <w:autoSpaceDN w:val="0"/>
        <w:adjustRightInd w:val="0"/>
        <w:spacing w:after="0"/>
        <w:jc w:val="center"/>
        <w:rPr>
          <w:rFonts w:ascii="Times New Roman" w:hAnsi="Times New Roman"/>
        </w:rPr>
      </w:pPr>
    </w:p>
    <w:p w:rsidR="00692E02" w:rsidRPr="00E92C09" w:rsidRDefault="00BA615D" w:rsidP="00780F03">
      <w:pPr>
        <w:autoSpaceDE w:val="0"/>
        <w:autoSpaceDN w:val="0"/>
        <w:adjustRightInd w:val="0"/>
        <w:spacing w:after="0"/>
        <w:jc w:val="both"/>
        <w:rPr>
          <w:rFonts w:ascii="Times New Roman" w:hAnsi="Times New Roman"/>
        </w:rPr>
      </w:pPr>
      <w:r w:rsidRPr="00E92C09">
        <w:rPr>
          <w:rFonts w:ascii="Times New Roman" w:hAnsi="Times New Roman"/>
        </w:rPr>
        <w:t>2</w:t>
      </w:r>
      <w:r w:rsidR="00413806" w:rsidRPr="00E92C09">
        <w:rPr>
          <w:rFonts w:ascii="Times New Roman" w:hAnsi="Times New Roman"/>
        </w:rPr>
        <w:t>9</w:t>
      </w:r>
      <w:r w:rsidR="00692E02" w:rsidRPr="00E92C09">
        <w:rPr>
          <w:rFonts w:ascii="Times New Roman" w:hAnsi="Times New Roman"/>
        </w:rPr>
        <w:t xml:space="preserve">. Нормативы водоотведения по объему и составу отводимых в централизованную систему водоотведения сточных вод устанавливаются в </w:t>
      </w:r>
      <w:proofErr w:type="gramStart"/>
      <w:r w:rsidR="00692E02" w:rsidRPr="00E92C09">
        <w:rPr>
          <w:rFonts w:ascii="Times New Roman" w:hAnsi="Times New Roman"/>
        </w:rPr>
        <w:t>соответствии</w:t>
      </w:r>
      <w:proofErr w:type="gramEnd"/>
      <w:r w:rsidR="00692E02" w:rsidRPr="00E92C09">
        <w:rPr>
          <w:rFonts w:ascii="Times New Roman" w:hAnsi="Times New Roman"/>
        </w:rPr>
        <w:t xml:space="preserve"> с законодательством Российской Федерации. </w:t>
      </w:r>
      <w:proofErr w:type="gramStart"/>
      <w:r w:rsidR="00692E02" w:rsidRPr="00E92C09">
        <w:rPr>
          <w:rFonts w:ascii="Times New Roman" w:hAnsi="Times New Roman"/>
        </w:rPr>
        <w:t>МП «Водоканал»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00692E02" w:rsidRPr="00E92C09">
        <w:rPr>
          <w:rFonts w:ascii="Times New Roman" w:hAnsi="Times New Roman"/>
        </w:rPr>
        <w:t xml:space="preserve"> Сведения о нормативах по объему отводимых в централизованную систему водоотведения сточных вод, установленных для абонента, приведены в приложении </w:t>
      </w:r>
      <w:r w:rsidR="00854676">
        <w:rPr>
          <w:rFonts w:ascii="Times New Roman" w:hAnsi="Times New Roman"/>
        </w:rPr>
        <w:t>№</w:t>
      </w:r>
      <w:r w:rsidR="00692E02" w:rsidRPr="00E92C09">
        <w:rPr>
          <w:rFonts w:ascii="Times New Roman" w:hAnsi="Times New Roman"/>
        </w:rPr>
        <w:t xml:space="preserve"> </w:t>
      </w:r>
      <w:r w:rsidR="007D3547" w:rsidRPr="00E92C09">
        <w:rPr>
          <w:rFonts w:ascii="Times New Roman" w:hAnsi="Times New Roman"/>
        </w:rPr>
        <w:t>6</w:t>
      </w:r>
      <w:r w:rsidR="00692E02" w:rsidRPr="00E92C09">
        <w:rPr>
          <w:rFonts w:ascii="Times New Roman" w:hAnsi="Times New Roman"/>
        </w:rPr>
        <w:t>.</w:t>
      </w:r>
    </w:p>
    <w:p w:rsidR="00692E02" w:rsidRPr="00E92C09" w:rsidRDefault="00413806" w:rsidP="00780F03">
      <w:pPr>
        <w:autoSpaceDE w:val="0"/>
        <w:autoSpaceDN w:val="0"/>
        <w:adjustRightInd w:val="0"/>
        <w:spacing w:after="0"/>
        <w:jc w:val="both"/>
        <w:rPr>
          <w:rFonts w:ascii="Times New Roman" w:hAnsi="Times New Roman"/>
        </w:rPr>
      </w:pPr>
      <w:r w:rsidRPr="00E92C09">
        <w:rPr>
          <w:rFonts w:ascii="Times New Roman" w:hAnsi="Times New Roman"/>
        </w:rPr>
        <w:t>30</w:t>
      </w:r>
      <w:r w:rsidR="00692E02" w:rsidRPr="00E92C09">
        <w:rPr>
          <w:rFonts w:ascii="Times New Roman" w:hAnsi="Times New Roman"/>
        </w:rPr>
        <w:t>. Сведения о нормативах допустимых сбросов и требованиях к составу и свойствам сточных вод,</w:t>
      </w:r>
      <w:r w:rsidR="008D766D" w:rsidRPr="00E92C09">
        <w:rPr>
          <w:rFonts w:ascii="Times New Roman" w:hAnsi="Times New Roman"/>
        </w:rPr>
        <w:t xml:space="preserve"> </w:t>
      </w:r>
      <w:r w:rsidR="00692E02" w:rsidRPr="00E92C09">
        <w:rPr>
          <w:rFonts w:ascii="Times New Roman" w:hAnsi="Times New Roman"/>
        </w:rPr>
        <w:t xml:space="preserve">установленных для абонента, приведены в приложении </w:t>
      </w:r>
      <w:r w:rsidR="00854676">
        <w:rPr>
          <w:rFonts w:ascii="Times New Roman" w:hAnsi="Times New Roman"/>
        </w:rPr>
        <w:t>№</w:t>
      </w:r>
      <w:r w:rsidR="00692E02" w:rsidRPr="00E92C09">
        <w:rPr>
          <w:rFonts w:ascii="Times New Roman" w:hAnsi="Times New Roman"/>
        </w:rPr>
        <w:t xml:space="preserve"> </w:t>
      </w:r>
      <w:r w:rsidR="007D3547" w:rsidRPr="00E92C09">
        <w:rPr>
          <w:rFonts w:ascii="Times New Roman" w:hAnsi="Times New Roman"/>
        </w:rPr>
        <w:t>8</w:t>
      </w:r>
      <w:r w:rsidR="00C637A7" w:rsidRPr="00E92C09">
        <w:rPr>
          <w:rFonts w:ascii="Times New Roman" w:hAnsi="Times New Roman"/>
        </w:rPr>
        <w:t xml:space="preserve">, № </w:t>
      </w:r>
      <w:r w:rsidR="007D3547" w:rsidRPr="00E92C09">
        <w:rPr>
          <w:rFonts w:ascii="Times New Roman" w:hAnsi="Times New Roman"/>
        </w:rPr>
        <w:t>9</w:t>
      </w:r>
      <w:r w:rsidR="00692E02" w:rsidRPr="00E92C09">
        <w:rPr>
          <w:rFonts w:ascii="Times New Roman" w:hAnsi="Times New Roman"/>
        </w:rPr>
        <w:t>.</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3</w:t>
      </w:r>
      <w:r w:rsidR="00413806" w:rsidRPr="00E92C09">
        <w:rPr>
          <w:rFonts w:ascii="Times New Roman" w:hAnsi="Times New Roman"/>
        </w:rPr>
        <w:t>1</w:t>
      </w:r>
      <w:r w:rsidRPr="00E92C09">
        <w:rPr>
          <w:rFonts w:ascii="Times New Roman" w:hAnsi="Times New Roman"/>
        </w:rPr>
        <w:t xml:space="preserve">. </w:t>
      </w:r>
      <w:proofErr w:type="gramStart"/>
      <w:r w:rsidRPr="00E92C09">
        <w:rPr>
          <w:rFonts w:ascii="Times New Roman" w:hAnsi="Times New Roman"/>
        </w:rPr>
        <w:t>Контроль за</w:t>
      </w:r>
      <w:proofErr w:type="gramEnd"/>
      <w:r w:rsidRPr="00E92C09">
        <w:rPr>
          <w:rFonts w:ascii="Times New Roman" w:hAnsi="Times New Roman"/>
        </w:rPr>
        <w:t xml:space="preserve"> соблюдением абонентом установленных ему нормативов водоотведения осуществляет МП «Водоканал» или по ее поручению транзитная организация, осуществляющая транспортировку сточных вод абонента.</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В ходе осуществления </w:t>
      </w:r>
      <w:proofErr w:type="gramStart"/>
      <w:r w:rsidRPr="00E92C09">
        <w:rPr>
          <w:rFonts w:ascii="Times New Roman" w:hAnsi="Times New Roman"/>
        </w:rPr>
        <w:t>контроля за</w:t>
      </w:r>
      <w:proofErr w:type="gramEnd"/>
      <w:r w:rsidRPr="00E92C09">
        <w:rPr>
          <w:rFonts w:ascii="Times New Roman" w:hAnsi="Times New Roman"/>
        </w:rPr>
        <w:t xml:space="preserve"> соблюдением абонентом установленных ему нормативов водоотведения МП «Водоканал» ежемесячно определяет размер объема отведенных (принятых) сточных вод абонента сверх установленного ему норматива водоотведения.</w:t>
      </w:r>
    </w:p>
    <w:p w:rsidR="00692E02" w:rsidRPr="00E92C09" w:rsidRDefault="00692E02" w:rsidP="00780F03">
      <w:pPr>
        <w:autoSpaceDE w:val="0"/>
        <w:autoSpaceDN w:val="0"/>
        <w:adjustRightInd w:val="0"/>
        <w:spacing w:after="0"/>
        <w:jc w:val="both"/>
        <w:rPr>
          <w:rFonts w:ascii="Times New Roman" w:hAnsi="Times New Roman"/>
        </w:rPr>
      </w:pPr>
      <w:r w:rsidRPr="00E92C09">
        <w:rPr>
          <w:rFonts w:ascii="Times New Roman" w:hAnsi="Times New Roman"/>
        </w:rPr>
        <w:t>3</w:t>
      </w:r>
      <w:r w:rsidR="00413806" w:rsidRPr="00E92C09">
        <w:rPr>
          <w:rFonts w:ascii="Times New Roman" w:hAnsi="Times New Roman"/>
        </w:rPr>
        <w:t>2</w:t>
      </w:r>
      <w:r w:rsidRPr="00E92C09">
        <w:rPr>
          <w:rFonts w:ascii="Times New Roman" w:hAnsi="Times New Roman"/>
        </w:rPr>
        <w:t xml:space="preserve">. </w:t>
      </w:r>
      <w:proofErr w:type="gramStart"/>
      <w:r w:rsidRPr="00E92C09">
        <w:rPr>
          <w:rFonts w:ascii="Times New Roman" w:hAnsi="Times New Roman"/>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854676">
        <w:rPr>
          <w:rFonts w:ascii="Times New Roman" w:hAnsi="Times New Roman"/>
        </w:rPr>
        <w:t>№</w:t>
      </w:r>
      <w:r w:rsidRPr="00E92C09">
        <w:rPr>
          <w:rFonts w:ascii="Times New Roman" w:hAnsi="Times New Roman"/>
        </w:rPr>
        <w:t xml:space="preserve"> 406 "О государственном регулировании тарифов</w:t>
      </w:r>
      <w:proofErr w:type="gramEnd"/>
      <w:r w:rsidRPr="00E92C09">
        <w:rPr>
          <w:rFonts w:ascii="Times New Roman" w:hAnsi="Times New Roman"/>
        </w:rPr>
        <w:t xml:space="preserve"> в сфере водоснабжения и водоотведения".</w:t>
      </w:r>
    </w:p>
    <w:p w:rsidR="000A74CA" w:rsidRPr="00E92C09" w:rsidRDefault="000A74CA" w:rsidP="00BA3E58">
      <w:pPr>
        <w:autoSpaceDE w:val="0"/>
        <w:autoSpaceDN w:val="0"/>
        <w:adjustRightInd w:val="0"/>
        <w:spacing w:after="0"/>
        <w:jc w:val="center"/>
        <w:rPr>
          <w:rFonts w:ascii="Times New Roman" w:hAnsi="Times New Roman"/>
        </w:rPr>
      </w:pPr>
    </w:p>
    <w:p w:rsidR="00BA3E58" w:rsidRDefault="00B05A3C" w:rsidP="00BA3E58">
      <w:pPr>
        <w:autoSpaceDE w:val="0"/>
        <w:autoSpaceDN w:val="0"/>
        <w:adjustRightInd w:val="0"/>
        <w:spacing w:after="0"/>
        <w:jc w:val="center"/>
        <w:rPr>
          <w:rFonts w:ascii="Times New Roman" w:hAnsi="Times New Roman"/>
        </w:rPr>
      </w:pPr>
      <w:r w:rsidRPr="00E92C09">
        <w:rPr>
          <w:rFonts w:ascii="Times New Roman" w:hAnsi="Times New Roman"/>
        </w:rPr>
        <w:t xml:space="preserve">X. </w:t>
      </w:r>
      <w:proofErr w:type="gramStart"/>
      <w:r w:rsidRPr="00E92C09">
        <w:rPr>
          <w:rFonts w:ascii="Times New Roman" w:hAnsi="Times New Roman"/>
        </w:rPr>
        <w:t>Порядок декларирования состава и свойств сточных</w:t>
      </w:r>
      <w:r w:rsidR="00BA3E58">
        <w:rPr>
          <w:rFonts w:ascii="Times New Roman" w:hAnsi="Times New Roman"/>
        </w:rPr>
        <w:t xml:space="preserve"> </w:t>
      </w:r>
      <w:r w:rsidRPr="00E92C09">
        <w:rPr>
          <w:rFonts w:ascii="Times New Roman" w:hAnsi="Times New Roman"/>
        </w:rPr>
        <w:t>вод (настоящий раздел включается</w:t>
      </w:r>
      <w:proofErr w:type="gramEnd"/>
    </w:p>
    <w:p w:rsidR="00BA3E58" w:rsidRDefault="00B05A3C" w:rsidP="00BA3E58">
      <w:pPr>
        <w:autoSpaceDE w:val="0"/>
        <w:autoSpaceDN w:val="0"/>
        <w:adjustRightInd w:val="0"/>
        <w:spacing w:after="0"/>
        <w:jc w:val="center"/>
        <w:rPr>
          <w:rFonts w:ascii="Times New Roman" w:hAnsi="Times New Roman"/>
        </w:rPr>
      </w:pPr>
      <w:r w:rsidRPr="00E92C09">
        <w:rPr>
          <w:rFonts w:ascii="Times New Roman" w:hAnsi="Times New Roman"/>
        </w:rPr>
        <w:t>в настоящий договор</w:t>
      </w:r>
      <w:r w:rsidR="00BA3E58">
        <w:rPr>
          <w:rFonts w:ascii="Times New Roman" w:hAnsi="Times New Roman"/>
        </w:rPr>
        <w:t xml:space="preserve"> </w:t>
      </w:r>
      <w:r w:rsidRPr="00E92C09">
        <w:rPr>
          <w:rFonts w:ascii="Times New Roman" w:hAnsi="Times New Roman"/>
        </w:rPr>
        <w:t>при условии его заключения с абонентом, который обязан</w:t>
      </w:r>
      <w:r w:rsidR="00BA3E58">
        <w:rPr>
          <w:rFonts w:ascii="Times New Roman" w:hAnsi="Times New Roman"/>
        </w:rPr>
        <w:t xml:space="preserve"> </w:t>
      </w:r>
      <w:r w:rsidRPr="00E92C09">
        <w:rPr>
          <w:rFonts w:ascii="Times New Roman" w:hAnsi="Times New Roman"/>
        </w:rPr>
        <w:t xml:space="preserve">подавать </w:t>
      </w:r>
    </w:p>
    <w:p w:rsidR="0031533F" w:rsidRPr="00E92C09" w:rsidRDefault="00B05A3C" w:rsidP="00BA3E58">
      <w:pPr>
        <w:autoSpaceDE w:val="0"/>
        <w:autoSpaceDN w:val="0"/>
        <w:adjustRightInd w:val="0"/>
        <w:spacing w:after="0"/>
        <w:jc w:val="center"/>
        <w:rPr>
          <w:rFonts w:ascii="Times New Roman" w:hAnsi="Times New Roman"/>
        </w:rPr>
      </w:pPr>
      <w:r w:rsidRPr="00E92C09">
        <w:rPr>
          <w:rFonts w:ascii="Times New Roman" w:hAnsi="Times New Roman"/>
        </w:rPr>
        <w:t xml:space="preserve">декларацию в </w:t>
      </w:r>
      <w:proofErr w:type="gramStart"/>
      <w:r w:rsidRPr="00E92C09">
        <w:rPr>
          <w:rFonts w:ascii="Times New Roman" w:hAnsi="Times New Roman"/>
        </w:rPr>
        <w:t>соответствии</w:t>
      </w:r>
      <w:proofErr w:type="gramEnd"/>
      <w:r w:rsidRPr="00E92C09">
        <w:rPr>
          <w:rFonts w:ascii="Times New Roman" w:hAnsi="Times New Roman"/>
        </w:rPr>
        <w:t xml:space="preserve"> с законодательством</w:t>
      </w:r>
      <w:r w:rsidR="00BA3E58">
        <w:rPr>
          <w:rFonts w:ascii="Times New Roman" w:hAnsi="Times New Roman"/>
        </w:rPr>
        <w:t xml:space="preserve"> </w:t>
      </w:r>
      <w:r w:rsidRPr="00E92C09">
        <w:rPr>
          <w:rFonts w:ascii="Times New Roman" w:hAnsi="Times New Roman"/>
        </w:rPr>
        <w:t>Российской Федерации)</w:t>
      </w:r>
    </w:p>
    <w:p w:rsidR="0031533F" w:rsidRPr="00E92C09" w:rsidRDefault="0031533F" w:rsidP="00780F03">
      <w:pPr>
        <w:pStyle w:val="ConsPlusNormal"/>
        <w:jc w:val="center"/>
        <w:rPr>
          <w:rFonts w:ascii="Times New Roman" w:hAnsi="Times New Roman" w:cs="Times New Roman"/>
          <w:szCs w:val="22"/>
        </w:rPr>
      </w:pPr>
    </w:p>
    <w:p w:rsidR="00B05A3C" w:rsidRPr="00E92C09" w:rsidRDefault="00B05A3C" w:rsidP="00780F03">
      <w:pPr>
        <w:pStyle w:val="ConsPlusNormal"/>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3</w:t>
      </w:r>
      <w:r w:rsidRPr="00E92C09">
        <w:rPr>
          <w:rFonts w:ascii="Times New Roman" w:hAnsi="Times New Roman" w:cs="Times New Roman"/>
          <w:szCs w:val="22"/>
        </w:rPr>
        <w:t xml:space="preserve">. В </w:t>
      </w:r>
      <w:proofErr w:type="gramStart"/>
      <w:r w:rsidRPr="00E92C09">
        <w:rPr>
          <w:rFonts w:ascii="Times New Roman" w:hAnsi="Times New Roman" w:cs="Times New Roman"/>
          <w:szCs w:val="22"/>
        </w:rPr>
        <w:t>целях</w:t>
      </w:r>
      <w:proofErr w:type="gramEnd"/>
      <w:r w:rsidRPr="00E92C09">
        <w:rPr>
          <w:rFonts w:ascii="Times New Roman" w:hAnsi="Times New Roman" w:cs="Times New Roman"/>
          <w:szCs w:val="22"/>
        </w:rPr>
        <w:t xml:space="preserve"> обеспечения контроля состава и свойств сточных вод абонент подает в МП </w:t>
      </w:r>
      <w:r w:rsidR="00854676">
        <w:rPr>
          <w:rFonts w:ascii="Times New Roman" w:hAnsi="Times New Roman" w:cs="Times New Roman"/>
          <w:szCs w:val="22"/>
        </w:rPr>
        <w:t xml:space="preserve">«Водоканал» </w:t>
      </w:r>
      <w:r w:rsidRPr="00E92C09">
        <w:rPr>
          <w:rFonts w:ascii="Times New Roman" w:hAnsi="Times New Roman" w:cs="Times New Roman"/>
          <w:szCs w:val="22"/>
        </w:rPr>
        <w:t>декларацию.</w:t>
      </w:r>
    </w:p>
    <w:p w:rsidR="0031533F" w:rsidRPr="00E92C09" w:rsidRDefault="00B05A3C" w:rsidP="00780F03">
      <w:pPr>
        <w:pStyle w:val="ConsPlusNormal"/>
        <w:tabs>
          <w:tab w:val="left" w:pos="142"/>
          <w:tab w:val="left" w:pos="426"/>
        </w:tabs>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4</w:t>
      </w:r>
      <w:r w:rsidRPr="00E92C09">
        <w:rPr>
          <w:rFonts w:ascii="Times New Roman" w:hAnsi="Times New Roman" w:cs="Times New Roman"/>
          <w:szCs w:val="22"/>
        </w:rPr>
        <w:t xml:space="preserve">. Декларация </w:t>
      </w:r>
      <w:proofErr w:type="gramStart"/>
      <w:r w:rsidRPr="00E92C09">
        <w:rPr>
          <w:rFonts w:ascii="Times New Roman" w:hAnsi="Times New Roman" w:cs="Times New Roman"/>
          <w:szCs w:val="22"/>
        </w:rPr>
        <w:t>разрабатывается абонентом и представляется</w:t>
      </w:r>
      <w:proofErr w:type="gramEnd"/>
      <w:r w:rsidRPr="00E92C09">
        <w:rPr>
          <w:rFonts w:ascii="Times New Roman" w:hAnsi="Times New Roman" w:cs="Times New Roman"/>
          <w:szCs w:val="22"/>
        </w:rPr>
        <w:t xml:space="preserve"> в МП «Водоканал» не позднее 6 месяцев со дня заключ</w:t>
      </w:r>
      <w:r w:rsidR="00854676">
        <w:rPr>
          <w:rFonts w:ascii="Times New Roman" w:hAnsi="Times New Roman" w:cs="Times New Roman"/>
          <w:szCs w:val="22"/>
        </w:rPr>
        <w:t>ения абонентом с МП «Водоканал»</w:t>
      </w:r>
      <w:r w:rsidRPr="00E92C09">
        <w:rPr>
          <w:rFonts w:ascii="Times New Roman" w:hAnsi="Times New Roman" w:cs="Times New Roman"/>
          <w:szCs w:val="22"/>
        </w:rPr>
        <w:t xml:space="preserve"> настоящего договора. Декларация на очередной год подается абонентом до 1 ноября предшествующего года.</w:t>
      </w:r>
    </w:p>
    <w:p w:rsidR="00B05A3C" w:rsidRPr="00E92C09" w:rsidRDefault="00B05A3C" w:rsidP="00780F03">
      <w:pPr>
        <w:pStyle w:val="ConsPlusNormal"/>
        <w:tabs>
          <w:tab w:val="left" w:pos="142"/>
          <w:tab w:val="left" w:pos="426"/>
        </w:tabs>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5</w:t>
      </w:r>
      <w:r w:rsidRPr="00E92C09">
        <w:rPr>
          <w:rFonts w:ascii="Times New Roman" w:hAnsi="Times New Roman" w:cs="Times New Roman"/>
          <w:szCs w:val="22"/>
        </w:rPr>
        <w:t xml:space="preserve">.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w:t>
      </w:r>
      <w:proofErr w:type="gramStart"/>
      <w:r w:rsidRPr="00E92C09">
        <w:rPr>
          <w:rFonts w:ascii="Times New Roman" w:hAnsi="Times New Roman" w:cs="Times New Roman"/>
          <w:szCs w:val="22"/>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roofErr w:type="gramEnd"/>
    </w:p>
    <w:p w:rsidR="0031533F" w:rsidRPr="00E92C09" w:rsidRDefault="00B05A3C" w:rsidP="00780F03">
      <w:pPr>
        <w:pStyle w:val="ConsPlusNormal"/>
        <w:tabs>
          <w:tab w:val="left" w:pos="142"/>
        </w:tabs>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6</w:t>
      </w:r>
      <w:r w:rsidRPr="00E92C09">
        <w:rPr>
          <w:rFonts w:ascii="Times New Roman" w:hAnsi="Times New Roman" w:cs="Times New Roman"/>
          <w:szCs w:val="22"/>
        </w:rPr>
        <w:t xml:space="preserve">. </w:t>
      </w:r>
      <w:proofErr w:type="gramStart"/>
      <w:r w:rsidRPr="00E92C09">
        <w:rPr>
          <w:rFonts w:ascii="Times New Roman" w:hAnsi="Times New Roman" w:cs="Times New Roman"/>
          <w:szCs w:val="22"/>
        </w:rPr>
        <w:t>Значения фактических концентраций и фактических свойств с</w:t>
      </w:r>
      <w:r w:rsidR="0031533F" w:rsidRPr="00E92C09">
        <w:rPr>
          <w:rFonts w:ascii="Times New Roman" w:hAnsi="Times New Roman" w:cs="Times New Roman"/>
          <w:szCs w:val="22"/>
        </w:rPr>
        <w:t>точных вод в составе декларации</w:t>
      </w:r>
      <w:r w:rsidR="00F51691" w:rsidRPr="00E92C09">
        <w:rPr>
          <w:rFonts w:ascii="Times New Roman" w:hAnsi="Times New Roman" w:cs="Times New Roman"/>
          <w:szCs w:val="22"/>
        </w:rPr>
        <w:t xml:space="preserve"> </w:t>
      </w:r>
      <w:r w:rsidRPr="00E92C09">
        <w:rPr>
          <w:rFonts w:ascii="Times New Roman" w:hAnsi="Times New Roman" w:cs="Times New Roman"/>
          <w:szCs w:val="22"/>
        </w:rPr>
        <w:t>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B05A3C" w:rsidRPr="00E92C09" w:rsidRDefault="00B05A3C" w:rsidP="00780F03">
      <w:pPr>
        <w:pStyle w:val="ConsPlusNormal"/>
        <w:tabs>
          <w:tab w:val="left" w:pos="142"/>
        </w:tabs>
        <w:jc w:val="both"/>
        <w:rPr>
          <w:rFonts w:ascii="Times New Roman" w:hAnsi="Times New Roman" w:cs="Times New Roman"/>
          <w:szCs w:val="22"/>
        </w:rPr>
      </w:pPr>
      <w:r w:rsidRPr="00E92C09">
        <w:rPr>
          <w:rFonts w:ascii="Times New Roman" w:hAnsi="Times New Roman" w:cs="Times New Roman"/>
          <w:szCs w:val="22"/>
        </w:rPr>
        <w:t>а) учитываются результаты, полученные за 2 предшествующих года в ходе осуществления контроля состава и свой</w:t>
      </w:r>
      <w:proofErr w:type="gramStart"/>
      <w:r w:rsidRPr="00E92C09">
        <w:rPr>
          <w:rFonts w:ascii="Times New Roman" w:hAnsi="Times New Roman" w:cs="Times New Roman"/>
          <w:szCs w:val="22"/>
        </w:rPr>
        <w:t>ств ст</w:t>
      </w:r>
      <w:proofErr w:type="gramEnd"/>
      <w:r w:rsidRPr="00E92C09">
        <w:rPr>
          <w:rFonts w:ascii="Times New Roman" w:hAnsi="Times New Roman" w:cs="Times New Roman"/>
          <w:szCs w:val="22"/>
        </w:rPr>
        <w:t xml:space="preserve">очных вод, проводимого МП «Водоканал» в соответствии с </w:t>
      </w:r>
      <w:hyperlink r:id="rId15" w:history="1">
        <w:r w:rsidRPr="00E92C09">
          <w:rPr>
            <w:rFonts w:ascii="Times New Roman" w:hAnsi="Times New Roman" w:cs="Times New Roman"/>
            <w:szCs w:val="22"/>
          </w:rPr>
          <w:t>Правилами</w:t>
        </w:r>
      </w:hyperlink>
      <w:r w:rsidRPr="00E92C09">
        <w:rPr>
          <w:rFonts w:ascii="Times New Roman" w:hAnsi="Times New Roman" w:cs="Times New Roman"/>
          <w:szCs w:val="22"/>
        </w:rPr>
        <w:t xml:space="preserve"> осуществления контроля состава и свойств сточных вод;</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lastRenderedPageBreak/>
        <w:t>б) исключаются значения запрещенного сброса;</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в) не подлежат указанию нулевые значения фактических концентраций или фактических свой</w:t>
      </w:r>
      <w:proofErr w:type="gramStart"/>
      <w:r w:rsidRPr="00E92C09">
        <w:rPr>
          <w:rFonts w:ascii="Times New Roman" w:hAnsi="Times New Roman" w:cs="Times New Roman"/>
          <w:szCs w:val="22"/>
        </w:rPr>
        <w:t>ств ст</w:t>
      </w:r>
      <w:proofErr w:type="gramEnd"/>
      <w:r w:rsidRPr="00E92C09">
        <w:rPr>
          <w:rFonts w:ascii="Times New Roman" w:hAnsi="Times New Roman" w:cs="Times New Roman"/>
          <w:szCs w:val="22"/>
        </w:rPr>
        <w:t>очных вод.</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7</w:t>
      </w:r>
      <w:r w:rsidRPr="00E92C09">
        <w:rPr>
          <w:rFonts w:ascii="Times New Roman" w:hAnsi="Times New Roman" w:cs="Times New Roman"/>
          <w:szCs w:val="22"/>
        </w:rPr>
        <w:t>. Перечень загрязняющих веществ, для выявления которых выполняются определения состава и свой</w:t>
      </w:r>
      <w:proofErr w:type="gramStart"/>
      <w:r w:rsidRPr="00E92C09">
        <w:rPr>
          <w:rFonts w:ascii="Times New Roman" w:hAnsi="Times New Roman" w:cs="Times New Roman"/>
          <w:szCs w:val="22"/>
        </w:rPr>
        <w:t>ств ст</w:t>
      </w:r>
      <w:proofErr w:type="gramEnd"/>
      <w:r w:rsidRPr="00E92C09">
        <w:rPr>
          <w:rFonts w:ascii="Times New Roman" w:hAnsi="Times New Roman" w:cs="Times New Roman"/>
          <w:szCs w:val="22"/>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51691" w:rsidRPr="00E92C09" w:rsidRDefault="00BA615D" w:rsidP="00780F03">
      <w:pPr>
        <w:pStyle w:val="ConsPlusNormal"/>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8</w:t>
      </w:r>
      <w:r w:rsidR="00B05A3C" w:rsidRPr="00E92C09">
        <w:rPr>
          <w:rFonts w:ascii="Times New Roman" w:hAnsi="Times New Roman" w:cs="Times New Roman"/>
          <w:szCs w:val="22"/>
        </w:rPr>
        <w:t xml:space="preserve">. Декларация прекращает действие в следующих </w:t>
      </w:r>
      <w:proofErr w:type="gramStart"/>
      <w:r w:rsidR="00B05A3C" w:rsidRPr="00E92C09">
        <w:rPr>
          <w:rFonts w:ascii="Times New Roman" w:hAnsi="Times New Roman" w:cs="Times New Roman"/>
          <w:szCs w:val="22"/>
        </w:rPr>
        <w:t>случаях</w:t>
      </w:r>
      <w:proofErr w:type="gramEnd"/>
      <w:r w:rsidR="00B05A3C" w:rsidRPr="00E92C09">
        <w:rPr>
          <w:rFonts w:ascii="Times New Roman" w:hAnsi="Times New Roman" w:cs="Times New Roman"/>
          <w:szCs w:val="22"/>
        </w:rPr>
        <w:t>:</w:t>
      </w:r>
    </w:p>
    <w:p w:rsidR="00F51691"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а) выявление МП «Водоканал» в ходе осуществления контроля состава и свой</w:t>
      </w:r>
      <w:proofErr w:type="gramStart"/>
      <w:r w:rsidRPr="00E92C09">
        <w:rPr>
          <w:rFonts w:ascii="Times New Roman" w:hAnsi="Times New Roman" w:cs="Times New Roman"/>
          <w:szCs w:val="22"/>
        </w:rPr>
        <w:t>ств ст</w:t>
      </w:r>
      <w:proofErr w:type="gramEnd"/>
      <w:r w:rsidRPr="00E92C09">
        <w:rPr>
          <w:rFonts w:ascii="Times New Roman" w:hAnsi="Times New Roman" w:cs="Times New Roman"/>
          <w:szCs w:val="22"/>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F51691" w:rsidRPr="00E92C09" w:rsidRDefault="00B05A3C" w:rsidP="00780F03">
      <w:pPr>
        <w:pStyle w:val="ConsPlusNormal"/>
        <w:jc w:val="both"/>
        <w:rPr>
          <w:rFonts w:ascii="Times New Roman" w:hAnsi="Times New Roman" w:cs="Times New Roman"/>
          <w:szCs w:val="22"/>
        </w:rPr>
      </w:pPr>
      <w:proofErr w:type="gramStart"/>
      <w:r w:rsidRPr="00E92C09">
        <w:rPr>
          <w:rFonts w:ascii="Times New Roman" w:hAnsi="Times New Roman" w:cs="Times New Roman"/>
          <w:szCs w:val="22"/>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B05A3C" w:rsidRPr="00E92C09" w:rsidRDefault="00BA615D" w:rsidP="00780F03">
      <w:pPr>
        <w:pStyle w:val="ConsPlusNormal"/>
        <w:jc w:val="both"/>
        <w:rPr>
          <w:rFonts w:ascii="Times New Roman" w:hAnsi="Times New Roman" w:cs="Times New Roman"/>
          <w:szCs w:val="22"/>
        </w:rPr>
      </w:pPr>
      <w:r w:rsidRPr="00E92C09">
        <w:rPr>
          <w:rFonts w:ascii="Times New Roman" w:hAnsi="Times New Roman" w:cs="Times New Roman"/>
          <w:szCs w:val="22"/>
        </w:rPr>
        <w:t>3</w:t>
      </w:r>
      <w:r w:rsidR="00413806" w:rsidRPr="00E92C09">
        <w:rPr>
          <w:rFonts w:ascii="Times New Roman" w:hAnsi="Times New Roman" w:cs="Times New Roman"/>
          <w:szCs w:val="22"/>
        </w:rPr>
        <w:t>9</w:t>
      </w:r>
      <w:r w:rsidR="00B05A3C" w:rsidRPr="00E92C09">
        <w:rPr>
          <w:rFonts w:ascii="Times New Roman" w:hAnsi="Times New Roman" w:cs="Times New Roman"/>
          <w:szCs w:val="22"/>
        </w:rPr>
        <w:t>. В течение 3 месяцев со дня оповещения абонента о</w:t>
      </w:r>
      <w:r w:rsidR="00F51691" w:rsidRPr="00E92C09">
        <w:rPr>
          <w:rFonts w:ascii="Times New Roman" w:hAnsi="Times New Roman" w:cs="Times New Roman"/>
          <w:szCs w:val="22"/>
        </w:rPr>
        <w:t xml:space="preserve">рганизацией, осуществляющей </w:t>
      </w:r>
      <w:r w:rsidR="00B05A3C" w:rsidRPr="00E92C09">
        <w:rPr>
          <w:rFonts w:ascii="Times New Roman" w:hAnsi="Times New Roman" w:cs="Times New Roman"/>
          <w:szCs w:val="22"/>
        </w:rPr>
        <w:t xml:space="preserve">водоотведение, о наступлении хотя бы одного из событий, указанных в пункте 38 настоящего договора, абонент обязан внести соответствующие изменения в декларацию. В </w:t>
      </w:r>
      <w:proofErr w:type="gramStart"/>
      <w:r w:rsidR="00B05A3C" w:rsidRPr="00E92C09">
        <w:rPr>
          <w:rFonts w:ascii="Times New Roman" w:hAnsi="Times New Roman" w:cs="Times New Roman"/>
          <w:szCs w:val="22"/>
        </w:rPr>
        <w:t>случае</w:t>
      </w:r>
      <w:proofErr w:type="gramEnd"/>
      <w:r w:rsidR="00B05A3C" w:rsidRPr="00E92C09">
        <w:rPr>
          <w:rFonts w:ascii="Times New Roman" w:hAnsi="Times New Roman" w:cs="Times New Roman"/>
          <w:szCs w:val="22"/>
        </w:rPr>
        <w:t xml:space="preserve">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05A3C" w:rsidRPr="00E92C09" w:rsidRDefault="00413806" w:rsidP="00780F03">
      <w:pPr>
        <w:pStyle w:val="ConsPlusNormal"/>
        <w:jc w:val="both"/>
        <w:rPr>
          <w:rFonts w:ascii="Times New Roman" w:hAnsi="Times New Roman" w:cs="Times New Roman"/>
          <w:szCs w:val="22"/>
        </w:rPr>
      </w:pPr>
      <w:r w:rsidRPr="00E92C09">
        <w:rPr>
          <w:rFonts w:ascii="Times New Roman" w:hAnsi="Times New Roman" w:cs="Times New Roman"/>
          <w:szCs w:val="22"/>
        </w:rPr>
        <w:t>40</w:t>
      </w:r>
      <w:r w:rsidR="00B05A3C" w:rsidRPr="00E92C09">
        <w:rPr>
          <w:rFonts w:ascii="Times New Roman" w:hAnsi="Times New Roman" w:cs="Times New Roman"/>
          <w:szCs w:val="22"/>
        </w:rPr>
        <w:t xml:space="preserve">. В </w:t>
      </w:r>
      <w:proofErr w:type="gramStart"/>
      <w:r w:rsidR="00B05A3C" w:rsidRPr="00E92C09">
        <w:rPr>
          <w:rFonts w:ascii="Times New Roman" w:hAnsi="Times New Roman" w:cs="Times New Roman"/>
          <w:szCs w:val="22"/>
        </w:rPr>
        <w:t>случае</w:t>
      </w:r>
      <w:proofErr w:type="gramEnd"/>
      <w:r w:rsidR="00B05A3C" w:rsidRPr="00E92C09">
        <w:rPr>
          <w:rFonts w:ascii="Times New Roman" w:hAnsi="Times New Roman" w:cs="Times New Roman"/>
          <w:szCs w:val="22"/>
        </w:rPr>
        <w:t xml:space="preserve"> если абонентом допущено нарушение декларации,</w:t>
      </w:r>
      <w:r w:rsidR="0059724F" w:rsidRPr="00E92C09">
        <w:rPr>
          <w:rFonts w:ascii="Times New Roman" w:hAnsi="Times New Roman" w:cs="Times New Roman"/>
          <w:szCs w:val="22"/>
        </w:rPr>
        <w:t xml:space="preserve"> абонент обязан незамедлительно </w:t>
      </w:r>
      <w:r w:rsidR="00B05A3C" w:rsidRPr="00E92C09">
        <w:rPr>
          <w:rFonts w:ascii="Times New Roman" w:hAnsi="Times New Roman" w:cs="Times New Roman"/>
          <w:szCs w:val="22"/>
        </w:rPr>
        <w:t>проинформировать об этом МП «Водоканал»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63757F" w:rsidRPr="00E92C09" w:rsidRDefault="0063757F" w:rsidP="00780F03">
      <w:pPr>
        <w:autoSpaceDE w:val="0"/>
        <w:autoSpaceDN w:val="0"/>
        <w:adjustRightInd w:val="0"/>
        <w:spacing w:after="0"/>
        <w:jc w:val="center"/>
        <w:rPr>
          <w:rFonts w:ascii="Times New Roman" w:hAnsi="Times New Roman"/>
        </w:rPr>
      </w:pPr>
    </w:p>
    <w:p w:rsidR="00B05A3C"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XI. </w:t>
      </w:r>
      <w:r w:rsidR="00B05A3C" w:rsidRPr="00E92C09">
        <w:rPr>
          <w:rFonts w:ascii="Times New Roman" w:hAnsi="Times New Roman"/>
        </w:rPr>
        <w:t>Условия временного прекращения или ограничения</w:t>
      </w:r>
    </w:p>
    <w:p w:rsidR="0059724F" w:rsidRPr="00E92C09" w:rsidRDefault="00B05A3C" w:rsidP="00780F03">
      <w:pPr>
        <w:autoSpaceDE w:val="0"/>
        <w:autoSpaceDN w:val="0"/>
        <w:adjustRightInd w:val="0"/>
        <w:spacing w:after="0"/>
        <w:jc w:val="center"/>
        <w:rPr>
          <w:rFonts w:ascii="Times New Roman" w:hAnsi="Times New Roman"/>
        </w:rPr>
      </w:pPr>
      <w:r w:rsidRPr="00E92C09">
        <w:rPr>
          <w:rFonts w:ascii="Times New Roman" w:hAnsi="Times New Roman"/>
        </w:rPr>
        <w:t>холодного водоснабжения и приема сточных вод</w:t>
      </w:r>
    </w:p>
    <w:p w:rsidR="0059724F" w:rsidRPr="00E92C09" w:rsidRDefault="0059724F" w:rsidP="00780F03">
      <w:pPr>
        <w:autoSpaceDE w:val="0"/>
        <w:autoSpaceDN w:val="0"/>
        <w:adjustRightInd w:val="0"/>
        <w:spacing w:after="0"/>
        <w:jc w:val="center"/>
        <w:rPr>
          <w:rFonts w:ascii="Times New Roman" w:hAnsi="Times New Roman"/>
        </w:rPr>
      </w:pPr>
    </w:p>
    <w:p w:rsidR="00413806" w:rsidRPr="00E92C09" w:rsidRDefault="00B05A3C" w:rsidP="00780F03">
      <w:pPr>
        <w:autoSpaceDE w:val="0"/>
        <w:autoSpaceDN w:val="0"/>
        <w:adjustRightInd w:val="0"/>
        <w:spacing w:after="0"/>
        <w:rPr>
          <w:rFonts w:ascii="Times New Roman" w:hAnsi="Times New Roman"/>
        </w:rPr>
      </w:pPr>
      <w:r w:rsidRPr="00E92C09">
        <w:rPr>
          <w:rFonts w:ascii="Times New Roman" w:hAnsi="Times New Roman"/>
        </w:rPr>
        <w:t>4</w:t>
      </w:r>
      <w:r w:rsidR="00413806" w:rsidRPr="00E92C09">
        <w:rPr>
          <w:rFonts w:ascii="Times New Roman" w:hAnsi="Times New Roman"/>
        </w:rPr>
        <w:t>1</w:t>
      </w:r>
      <w:r w:rsidRPr="00E92C09">
        <w:rPr>
          <w:rFonts w:ascii="Times New Roman" w:hAnsi="Times New Roman"/>
        </w:rPr>
        <w:t xml:space="preserve">. </w:t>
      </w:r>
      <w:proofErr w:type="gramStart"/>
      <w:r w:rsidRPr="00E92C09">
        <w:rPr>
          <w:rFonts w:ascii="Times New Roman" w:hAnsi="Times New Roman"/>
        </w:rPr>
        <w:t>МП «Водоканал» вправе осуществить временное прекра</w:t>
      </w:r>
      <w:r w:rsidR="0059724F" w:rsidRPr="00E92C09">
        <w:rPr>
          <w:rFonts w:ascii="Times New Roman" w:hAnsi="Times New Roman"/>
        </w:rPr>
        <w:t xml:space="preserve">щение или ограничение холодного </w:t>
      </w:r>
      <w:r w:rsidRPr="00E92C09">
        <w:rPr>
          <w:rFonts w:ascii="Times New Roman" w:hAnsi="Times New Roman"/>
        </w:rPr>
        <w:t xml:space="preserve">водоснабжения и приема сточных вод абонента только в случаях, установленных Федеральным </w:t>
      </w:r>
      <w:hyperlink r:id="rId16" w:history="1">
        <w:r w:rsidRPr="00E92C09">
          <w:rPr>
            <w:rFonts w:ascii="Times New Roman" w:hAnsi="Times New Roman"/>
          </w:rPr>
          <w:t>законом</w:t>
        </w:r>
      </w:hyperlink>
      <w:r w:rsidRPr="00E92C09">
        <w:rPr>
          <w:rFonts w:ascii="Times New Roman" w:hAnsi="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7" w:history="1">
        <w:r w:rsidRPr="00E92C09">
          <w:rPr>
            <w:rFonts w:ascii="Times New Roman" w:hAnsi="Times New Roman"/>
          </w:rPr>
          <w:t>Правилами</w:t>
        </w:r>
      </w:hyperlink>
      <w:r w:rsidRPr="00E92C09">
        <w:rPr>
          <w:rFonts w:ascii="Times New Roman" w:hAnsi="Times New Roman"/>
        </w:rPr>
        <w:t xml:space="preserve"> холодного водоснабжения и водоотведения.</w:t>
      </w:r>
      <w:proofErr w:type="gramEnd"/>
    </w:p>
    <w:p w:rsidR="005C538F" w:rsidRPr="00E92C09" w:rsidRDefault="0059724F" w:rsidP="00780F03">
      <w:pPr>
        <w:autoSpaceDE w:val="0"/>
        <w:autoSpaceDN w:val="0"/>
        <w:adjustRightInd w:val="0"/>
        <w:spacing w:after="0"/>
        <w:rPr>
          <w:rFonts w:ascii="Times New Roman" w:hAnsi="Times New Roman"/>
        </w:rPr>
      </w:pPr>
      <w:r w:rsidRPr="00E92C09">
        <w:rPr>
          <w:rFonts w:ascii="Times New Roman" w:hAnsi="Times New Roman"/>
        </w:rPr>
        <w:t>4</w:t>
      </w:r>
      <w:r w:rsidR="00413806" w:rsidRPr="00E92C09">
        <w:rPr>
          <w:rFonts w:ascii="Times New Roman" w:hAnsi="Times New Roman"/>
        </w:rPr>
        <w:t>2</w:t>
      </w:r>
      <w:r w:rsidR="00B05A3C" w:rsidRPr="00E92C09">
        <w:rPr>
          <w:rFonts w:ascii="Times New Roman" w:hAnsi="Times New Roman"/>
        </w:rPr>
        <w:t xml:space="preserve">. МП «Водоканал» в течение 24 часов с момента временного </w:t>
      </w:r>
      <w:r w:rsidR="00413806" w:rsidRPr="00E92C09">
        <w:rPr>
          <w:rFonts w:ascii="Times New Roman" w:hAnsi="Times New Roman"/>
        </w:rPr>
        <w:t xml:space="preserve">прекращения или ограничения </w:t>
      </w:r>
      <w:r w:rsidR="00B05A3C" w:rsidRPr="00E92C09">
        <w:rPr>
          <w:rFonts w:ascii="Times New Roman" w:hAnsi="Times New Roman"/>
        </w:rPr>
        <w:t>холодного водоснабжения и приема сточных вод абонента уведомляет о таком прекращении или ограничении:</w:t>
      </w:r>
    </w:p>
    <w:p w:rsidR="00B05A3C" w:rsidRPr="00E92C09" w:rsidRDefault="00B05A3C" w:rsidP="00780F03">
      <w:pPr>
        <w:autoSpaceDE w:val="0"/>
        <w:autoSpaceDN w:val="0"/>
        <w:adjustRightInd w:val="0"/>
        <w:spacing w:after="0"/>
        <w:rPr>
          <w:rFonts w:ascii="Times New Roman" w:hAnsi="Times New Roman"/>
        </w:rPr>
      </w:pPr>
      <w:r w:rsidRPr="00E92C09">
        <w:rPr>
          <w:rFonts w:ascii="Times New Roman" w:hAnsi="Times New Roman"/>
        </w:rPr>
        <w:t>а) абонента;</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б) Департамент городского хозяйства Администрации города Ханты-Мансийска </w:t>
      </w:r>
    </w:p>
    <w:p w:rsidR="00B05A3C" w:rsidRPr="00E92C09" w:rsidRDefault="00B05A3C" w:rsidP="00780F03">
      <w:pPr>
        <w:autoSpaceDE w:val="0"/>
        <w:autoSpaceDN w:val="0"/>
        <w:adjustRightInd w:val="0"/>
        <w:spacing w:after="0"/>
        <w:rPr>
          <w:rFonts w:ascii="Times New Roman" w:hAnsi="Times New Roman"/>
          <w:iCs/>
        </w:rPr>
      </w:pPr>
      <w:r w:rsidRPr="00E92C09">
        <w:rPr>
          <w:rFonts w:ascii="Times New Roman" w:hAnsi="Times New Roman"/>
        </w:rPr>
        <w:t xml:space="preserve">в) </w:t>
      </w:r>
      <w:r w:rsidRPr="00E92C09">
        <w:rPr>
          <w:rFonts w:ascii="Times New Roman" w:hAnsi="Times New Roman"/>
          <w:iCs/>
        </w:rPr>
        <w:t>Федеральное государственное учреждение здравоохранения "Центр гигиены и эпидемиологии в Ханты-Мансийском автономном округе - Югре"</w:t>
      </w:r>
    </w:p>
    <w:p w:rsidR="00B05A3C" w:rsidRPr="00E92C09" w:rsidRDefault="00B05A3C" w:rsidP="00780F03">
      <w:pPr>
        <w:autoSpaceDE w:val="0"/>
        <w:autoSpaceDN w:val="0"/>
        <w:adjustRightInd w:val="0"/>
        <w:spacing w:after="0"/>
        <w:rPr>
          <w:rFonts w:ascii="Times New Roman" w:hAnsi="Times New Roman"/>
          <w:iCs/>
        </w:rPr>
      </w:pPr>
      <w:r w:rsidRPr="00E92C09">
        <w:rPr>
          <w:rFonts w:ascii="Times New Roman" w:hAnsi="Times New Roman"/>
        </w:rPr>
        <w:t xml:space="preserve">г) </w:t>
      </w:r>
      <w:r w:rsidRPr="00E92C09">
        <w:rPr>
          <w:rFonts w:ascii="Times New Roman" w:hAnsi="Times New Roman"/>
          <w:iCs/>
        </w:rPr>
        <w:t xml:space="preserve">Федеральное казенное учреждение «Центр управления в кризисных </w:t>
      </w:r>
      <w:proofErr w:type="gramStart"/>
      <w:r w:rsidRPr="00E92C09">
        <w:rPr>
          <w:rFonts w:ascii="Times New Roman" w:hAnsi="Times New Roman"/>
          <w:iCs/>
        </w:rPr>
        <w:t>ситуациях</w:t>
      </w:r>
      <w:proofErr w:type="gramEnd"/>
      <w:r w:rsidRPr="00E92C09">
        <w:rPr>
          <w:rFonts w:ascii="Times New Roman" w:hAnsi="Times New Roman"/>
          <w:iCs/>
        </w:rPr>
        <w:t xml:space="preserve"> Главного управления МЧС России по Ханты-Мансийскому автономному округу - Югре»</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4</w:t>
      </w:r>
      <w:r w:rsidR="00413806" w:rsidRPr="00E92C09">
        <w:rPr>
          <w:rFonts w:ascii="Times New Roman" w:hAnsi="Times New Roman"/>
        </w:rPr>
        <w:t>3</w:t>
      </w:r>
      <w:r w:rsidRPr="00E92C09">
        <w:rPr>
          <w:rFonts w:ascii="Times New Roman" w:hAnsi="Times New Roman"/>
        </w:rPr>
        <w:t xml:space="preserve">. </w:t>
      </w:r>
      <w:proofErr w:type="gramStart"/>
      <w:r w:rsidRPr="00E92C09">
        <w:rPr>
          <w:rFonts w:ascii="Times New Roman" w:hAnsi="Times New Roman"/>
        </w:rPr>
        <w:t>Уведомление МП «Водоканал» о временном прекра</w:t>
      </w:r>
      <w:r w:rsidR="005C538F" w:rsidRPr="00E92C09">
        <w:rPr>
          <w:rFonts w:ascii="Times New Roman" w:hAnsi="Times New Roman"/>
        </w:rPr>
        <w:t xml:space="preserve">щении или ограничении холодного </w:t>
      </w:r>
      <w:r w:rsidRPr="00E92C09">
        <w:rPr>
          <w:rFonts w:ascii="Times New Roman" w:hAnsi="Times New Roman"/>
        </w:rPr>
        <w:t>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353ED7" w:rsidRDefault="00353ED7" w:rsidP="00780F03">
      <w:pPr>
        <w:autoSpaceDE w:val="0"/>
        <w:autoSpaceDN w:val="0"/>
        <w:adjustRightInd w:val="0"/>
        <w:spacing w:after="0"/>
        <w:jc w:val="center"/>
        <w:rPr>
          <w:rFonts w:ascii="Times New Roman" w:hAnsi="Times New Roman"/>
        </w:rPr>
      </w:pPr>
    </w:p>
    <w:p w:rsidR="00353ED7"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XI</w:t>
      </w:r>
      <w:r w:rsidRPr="00E92C09">
        <w:rPr>
          <w:rFonts w:ascii="Times New Roman" w:hAnsi="Times New Roman"/>
          <w:lang w:val="en-US"/>
        </w:rPr>
        <w:t>I</w:t>
      </w:r>
      <w:r w:rsidRPr="00E92C09">
        <w:rPr>
          <w:rFonts w:ascii="Times New Roman" w:hAnsi="Times New Roman"/>
        </w:rPr>
        <w:t xml:space="preserve">. </w:t>
      </w:r>
      <w:r w:rsidR="00B05A3C" w:rsidRPr="00E92C09">
        <w:rPr>
          <w:rFonts w:ascii="Times New Roman" w:hAnsi="Times New Roman"/>
        </w:rPr>
        <w:t>Порядок уведомления МП «Водоканал» о переходе прав</w:t>
      </w:r>
      <w:r w:rsidR="00353ED7">
        <w:rPr>
          <w:rFonts w:ascii="Times New Roman" w:hAnsi="Times New Roman"/>
        </w:rPr>
        <w:t xml:space="preserve"> </w:t>
      </w:r>
      <w:r w:rsidR="00B05A3C" w:rsidRPr="00E92C09">
        <w:rPr>
          <w:rFonts w:ascii="Times New Roman" w:hAnsi="Times New Roman"/>
        </w:rPr>
        <w:t xml:space="preserve">на объекты, </w:t>
      </w:r>
    </w:p>
    <w:p w:rsidR="00B05A3C" w:rsidRPr="00E92C09" w:rsidRDefault="00B05A3C"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в </w:t>
      </w:r>
      <w:proofErr w:type="gramStart"/>
      <w:r w:rsidRPr="00E92C09">
        <w:rPr>
          <w:rFonts w:ascii="Times New Roman" w:hAnsi="Times New Roman"/>
        </w:rPr>
        <w:t>отношении</w:t>
      </w:r>
      <w:proofErr w:type="gramEnd"/>
      <w:r w:rsidRPr="00E92C09">
        <w:rPr>
          <w:rFonts w:ascii="Times New Roman" w:hAnsi="Times New Roman"/>
        </w:rPr>
        <w:t xml:space="preserve"> которых осуществляется</w:t>
      </w:r>
      <w:r w:rsidR="00353ED7">
        <w:rPr>
          <w:rFonts w:ascii="Times New Roman" w:hAnsi="Times New Roman"/>
        </w:rPr>
        <w:t xml:space="preserve"> </w:t>
      </w:r>
      <w:r w:rsidRPr="00E92C09">
        <w:rPr>
          <w:rFonts w:ascii="Times New Roman" w:hAnsi="Times New Roman"/>
        </w:rPr>
        <w:t>водоснабжение и водоотведение</w:t>
      </w:r>
    </w:p>
    <w:p w:rsidR="00B05A3C" w:rsidRPr="00E92C09" w:rsidRDefault="00B05A3C" w:rsidP="00BA3E58">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4</w:t>
      </w:r>
      <w:r w:rsidR="00413806" w:rsidRPr="00E92C09">
        <w:rPr>
          <w:rFonts w:ascii="Times New Roman" w:hAnsi="Times New Roman"/>
        </w:rPr>
        <w:t>4</w:t>
      </w:r>
      <w:r w:rsidRPr="00E92C09">
        <w:rPr>
          <w:rFonts w:ascii="Times New Roman" w:hAnsi="Times New Roman"/>
        </w:rPr>
        <w:t xml:space="preserve">. </w:t>
      </w:r>
      <w:proofErr w:type="gramStart"/>
      <w:r w:rsidRPr="00E92C09">
        <w:rPr>
          <w:rFonts w:ascii="Times New Roman" w:hAnsi="Times New Roman"/>
        </w:rPr>
        <w:t>В случае передачи прав на объекты, устройства и сооружения, предназначенные для подключения</w:t>
      </w:r>
      <w:r w:rsidR="00353ED7">
        <w:rPr>
          <w:rFonts w:ascii="Times New Roman" w:hAnsi="Times New Roman"/>
        </w:rPr>
        <w:t xml:space="preserve"> </w:t>
      </w:r>
      <w:r w:rsidRPr="00E92C09">
        <w:rPr>
          <w:rFonts w:ascii="Times New Roman" w:hAnsi="Times New Roman"/>
        </w:rPr>
        <w:t>(присоединения) к централизованным системам холодного водоснабжения и водоотведения, а также</w:t>
      </w:r>
      <w:r w:rsidR="00353ED7">
        <w:rPr>
          <w:rFonts w:ascii="Times New Roman" w:hAnsi="Times New Roman"/>
        </w:rPr>
        <w:t xml:space="preserve"> </w:t>
      </w:r>
      <w:r w:rsidRPr="00E92C09">
        <w:rPr>
          <w:rFonts w:ascii="Times New Roman" w:hAnsi="Times New Roman"/>
        </w:rPr>
        <w:t>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в адрес МП «Водоканал» письменное уведомление с указанием лиц, к которым перешли</w:t>
      </w:r>
      <w:proofErr w:type="gramEnd"/>
      <w:r w:rsidRPr="00E92C09">
        <w:rPr>
          <w:rFonts w:ascii="Times New Roman" w:hAnsi="Times New Roman"/>
        </w:rPr>
        <w:t xml:space="preserve"> права. Уведомление направляется по почте или нарочным.</w:t>
      </w:r>
    </w:p>
    <w:p w:rsidR="00B05A3C"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4</w:t>
      </w:r>
      <w:r w:rsidR="00413806" w:rsidRPr="00E92C09">
        <w:rPr>
          <w:rFonts w:ascii="Times New Roman" w:hAnsi="Times New Roman" w:cs="Times New Roman"/>
          <w:szCs w:val="22"/>
        </w:rPr>
        <w:t>5</w:t>
      </w:r>
      <w:r w:rsidRPr="00E92C09">
        <w:rPr>
          <w:rFonts w:ascii="Times New Roman" w:hAnsi="Times New Roman" w:cs="Times New Roman"/>
          <w:szCs w:val="22"/>
        </w:rPr>
        <w:t xml:space="preserve">. Уведомление считается полученным МП «Водоканал» с даты почтового уведомления о вручении </w:t>
      </w:r>
      <w:r w:rsidRPr="00E92C09">
        <w:rPr>
          <w:rFonts w:ascii="Times New Roman" w:hAnsi="Times New Roman" w:cs="Times New Roman"/>
          <w:szCs w:val="22"/>
        </w:rPr>
        <w:lastRenderedPageBreak/>
        <w:t>или с даты подписи уполномоченного представителя МП «Водоканал», свидетельствующей о получении уведомления.</w:t>
      </w:r>
    </w:p>
    <w:p w:rsidR="00BA3E58" w:rsidRPr="00E92C09" w:rsidRDefault="00BA3E58" w:rsidP="00BA3E58">
      <w:pPr>
        <w:pStyle w:val="ConsPlusNormal"/>
        <w:jc w:val="center"/>
        <w:rPr>
          <w:rFonts w:ascii="Times New Roman" w:hAnsi="Times New Roman" w:cs="Times New Roman"/>
          <w:szCs w:val="22"/>
        </w:rPr>
      </w:pPr>
    </w:p>
    <w:p w:rsidR="00353ED7"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X</w:t>
      </w:r>
      <w:r w:rsidRPr="00E92C09">
        <w:rPr>
          <w:rFonts w:ascii="Times New Roman" w:hAnsi="Times New Roman"/>
          <w:lang w:val="en-US"/>
        </w:rPr>
        <w:t>III</w:t>
      </w:r>
      <w:r w:rsidRPr="00E92C09">
        <w:rPr>
          <w:rFonts w:ascii="Times New Roman" w:hAnsi="Times New Roman"/>
        </w:rPr>
        <w:t xml:space="preserve">. </w:t>
      </w:r>
      <w:r w:rsidR="00B05A3C" w:rsidRPr="00E92C09">
        <w:rPr>
          <w:rFonts w:ascii="Times New Roman" w:hAnsi="Times New Roman"/>
        </w:rPr>
        <w:t>Условия водоснабжения и (или) водоотведения</w:t>
      </w:r>
      <w:r w:rsidR="00BA3E58">
        <w:rPr>
          <w:rFonts w:ascii="Times New Roman" w:hAnsi="Times New Roman"/>
        </w:rPr>
        <w:t xml:space="preserve"> </w:t>
      </w:r>
      <w:r w:rsidR="00B05A3C" w:rsidRPr="00E92C09">
        <w:rPr>
          <w:rFonts w:ascii="Times New Roman" w:hAnsi="Times New Roman"/>
        </w:rPr>
        <w:t>иных лиц,</w:t>
      </w:r>
      <w:r w:rsidR="00353ED7">
        <w:rPr>
          <w:rFonts w:ascii="Times New Roman" w:hAnsi="Times New Roman"/>
        </w:rPr>
        <w:t xml:space="preserve"> </w:t>
      </w:r>
      <w:r w:rsidR="00B05A3C" w:rsidRPr="00E92C09">
        <w:rPr>
          <w:rFonts w:ascii="Times New Roman" w:hAnsi="Times New Roman"/>
        </w:rPr>
        <w:t xml:space="preserve">объекты которых </w:t>
      </w:r>
    </w:p>
    <w:p w:rsidR="00B05A3C" w:rsidRPr="00E92C09" w:rsidRDefault="00B05A3C" w:rsidP="00780F03">
      <w:pPr>
        <w:autoSpaceDE w:val="0"/>
        <w:autoSpaceDN w:val="0"/>
        <w:adjustRightInd w:val="0"/>
        <w:spacing w:after="0"/>
        <w:jc w:val="center"/>
        <w:rPr>
          <w:rFonts w:ascii="Times New Roman" w:hAnsi="Times New Roman"/>
        </w:rPr>
      </w:pPr>
      <w:proofErr w:type="gramStart"/>
      <w:r w:rsidRPr="00E92C09">
        <w:rPr>
          <w:rFonts w:ascii="Times New Roman" w:hAnsi="Times New Roman"/>
        </w:rPr>
        <w:t>подключены</w:t>
      </w:r>
      <w:proofErr w:type="gramEnd"/>
      <w:r w:rsidRPr="00E92C09">
        <w:rPr>
          <w:rFonts w:ascii="Times New Roman" w:hAnsi="Times New Roman"/>
        </w:rPr>
        <w:t xml:space="preserve"> к водопроводными (или) канализационным сетям,</w:t>
      </w:r>
      <w:r w:rsidR="00353ED7">
        <w:rPr>
          <w:rFonts w:ascii="Times New Roman" w:hAnsi="Times New Roman"/>
        </w:rPr>
        <w:t xml:space="preserve"> </w:t>
      </w:r>
      <w:r w:rsidRPr="00E92C09">
        <w:rPr>
          <w:rFonts w:ascii="Times New Roman" w:hAnsi="Times New Roman"/>
        </w:rPr>
        <w:t>принадлежащим абоненту</w:t>
      </w:r>
    </w:p>
    <w:p w:rsidR="00BA3E58" w:rsidRPr="00E92C09" w:rsidRDefault="00BA3E58" w:rsidP="00BA3E58">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4</w:t>
      </w:r>
      <w:r w:rsidR="00413806" w:rsidRPr="00E92C09">
        <w:rPr>
          <w:rFonts w:ascii="Times New Roman" w:hAnsi="Times New Roman"/>
        </w:rPr>
        <w:t>6</w:t>
      </w:r>
      <w:r w:rsidRPr="00E92C09">
        <w:rPr>
          <w:rFonts w:ascii="Times New Roman" w:hAnsi="Times New Roman"/>
        </w:rPr>
        <w:t>. Абонент предоставляет МП «Водоканал» сведения о лицах, объекты которых подключены к водопроводным и (или) канализационным сетям, принадлежащим абоненту.</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4</w:t>
      </w:r>
      <w:r w:rsidR="00413806" w:rsidRPr="00E92C09">
        <w:rPr>
          <w:rFonts w:ascii="Times New Roman" w:hAnsi="Times New Roman"/>
        </w:rPr>
        <w:t>7</w:t>
      </w:r>
      <w:r w:rsidRPr="00E92C09">
        <w:rPr>
          <w:rFonts w:ascii="Times New Roman" w:hAnsi="Times New Roman"/>
        </w:rPr>
        <w:t xml:space="preserve">. </w:t>
      </w:r>
      <w:proofErr w:type="gramStart"/>
      <w:r w:rsidRPr="00E92C09">
        <w:rPr>
          <w:rFonts w:ascii="Times New Roman" w:hAnsi="Times New Roman"/>
        </w:rPr>
        <w:t>Сведения об иных абонентах, указанных в п.4</w:t>
      </w:r>
      <w:r w:rsidR="003E1F3A" w:rsidRPr="00E92C09">
        <w:rPr>
          <w:rFonts w:ascii="Times New Roman" w:hAnsi="Times New Roman"/>
        </w:rPr>
        <w:t>6</w:t>
      </w:r>
      <w:r w:rsidRPr="00E92C09">
        <w:rPr>
          <w:rFonts w:ascii="Times New Roman" w:hAnsi="Times New Roman"/>
        </w:rPr>
        <w:t xml:space="preserve"> настоящего Договора, объекты которых подключены к водопроводным и (или) канализационным сетям, принадлежащим абоненту, предоставляются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E92C09">
        <w:rPr>
          <w:rFonts w:ascii="Times New Roman" w:hAnsi="Times New Roman"/>
        </w:rPr>
        <w:t xml:space="preserve"> МП «Водоканал» вправе запросить у абонента иные необходимые сведения и документы.</w:t>
      </w:r>
    </w:p>
    <w:p w:rsidR="00B05A3C" w:rsidRPr="00E92C09" w:rsidRDefault="00BA615D" w:rsidP="00780F03">
      <w:pPr>
        <w:autoSpaceDE w:val="0"/>
        <w:autoSpaceDN w:val="0"/>
        <w:adjustRightInd w:val="0"/>
        <w:spacing w:after="0"/>
        <w:jc w:val="both"/>
        <w:rPr>
          <w:rFonts w:ascii="Times New Roman" w:hAnsi="Times New Roman"/>
        </w:rPr>
      </w:pPr>
      <w:r w:rsidRPr="00E92C09">
        <w:rPr>
          <w:rFonts w:ascii="Times New Roman" w:hAnsi="Times New Roman"/>
        </w:rPr>
        <w:t>4</w:t>
      </w:r>
      <w:r w:rsidR="00413806" w:rsidRPr="00E92C09">
        <w:rPr>
          <w:rFonts w:ascii="Times New Roman" w:hAnsi="Times New Roman"/>
        </w:rPr>
        <w:t>8</w:t>
      </w:r>
      <w:r w:rsidR="00B05A3C" w:rsidRPr="00E92C09">
        <w:rPr>
          <w:rFonts w:ascii="Times New Roman" w:hAnsi="Times New Roman"/>
        </w:rPr>
        <w:t>. МП «Водоканал»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МП «Водоканал».</w:t>
      </w:r>
    </w:p>
    <w:p w:rsidR="00B05A3C" w:rsidRPr="00E92C09" w:rsidRDefault="00413806" w:rsidP="00780F03">
      <w:pPr>
        <w:autoSpaceDE w:val="0"/>
        <w:autoSpaceDN w:val="0"/>
        <w:adjustRightInd w:val="0"/>
        <w:spacing w:after="0"/>
        <w:jc w:val="both"/>
        <w:rPr>
          <w:rFonts w:ascii="Times New Roman" w:hAnsi="Times New Roman"/>
        </w:rPr>
      </w:pPr>
      <w:r w:rsidRPr="00E92C09">
        <w:rPr>
          <w:rFonts w:ascii="Times New Roman" w:hAnsi="Times New Roman"/>
        </w:rPr>
        <w:t>49</w:t>
      </w:r>
      <w:r w:rsidR="00B05A3C" w:rsidRPr="00E92C09">
        <w:rPr>
          <w:rFonts w:ascii="Times New Roman" w:hAnsi="Times New Roman"/>
        </w:rPr>
        <w:t>. МП «Водоканал»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МП «Водоканал».</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0</w:t>
      </w:r>
      <w:r w:rsidRPr="00E92C09">
        <w:rPr>
          <w:rFonts w:ascii="Times New Roman" w:hAnsi="Times New Roman"/>
        </w:rPr>
        <w:t>. МП «Водоканал»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МП «Водоканал».</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1</w:t>
      </w:r>
      <w:r w:rsidRPr="00E92C09">
        <w:rPr>
          <w:rFonts w:ascii="Times New Roman" w:hAnsi="Times New Roman"/>
        </w:rPr>
        <w:t xml:space="preserve">. Абонент в полном </w:t>
      </w:r>
      <w:proofErr w:type="gramStart"/>
      <w:r w:rsidRPr="00E92C09">
        <w:rPr>
          <w:rFonts w:ascii="Times New Roman" w:hAnsi="Times New Roman"/>
        </w:rPr>
        <w:t>объеме</w:t>
      </w:r>
      <w:proofErr w:type="gramEnd"/>
      <w:r w:rsidRPr="00E92C09">
        <w:rPr>
          <w:rFonts w:ascii="Times New Roman" w:hAnsi="Times New Roman"/>
        </w:rPr>
        <w:t xml:space="preserve"> несет ответственность за нарушения условий настоящего договора,</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МП «Водоканал».</w:t>
      </w:r>
    </w:p>
    <w:p w:rsidR="00B05A3C" w:rsidRPr="00E92C09" w:rsidRDefault="00B05A3C" w:rsidP="00BA3E58">
      <w:pPr>
        <w:autoSpaceDE w:val="0"/>
        <w:autoSpaceDN w:val="0"/>
        <w:adjustRightInd w:val="0"/>
        <w:spacing w:after="0"/>
        <w:jc w:val="center"/>
        <w:rPr>
          <w:rFonts w:ascii="Times New Roman" w:hAnsi="Times New Roman"/>
        </w:rPr>
      </w:pPr>
    </w:p>
    <w:p w:rsidR="00B05A3C"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XIV. </w:t>
      </w:r>
      <w:r w:rsidR="00B05A3C" w:rsidRPr="00E92C09">
        <w:rPr>
          <w:rFonts w:ascii="Times New Roman" w:hAnsi="Times New Roman"/>
        </w:rPr>
        <w:t>Порядок урегулирования споров и разногласий</w:t>
      </w:r>
    </w:p>
    <w:p w:rsidR="00B05A3C" w:rsidRPr="00E92C09" w:rsidRDefault="00B05A3C" w:rsidP="00BA3E58">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2</w:t>
      </w:r>
      <w:r w:rsidRPr="00E92C09">
        <w:rPr>
          <w:rFonts w:ascii="Times New Roman" w:hAnsi="Times New Roman"/>
        </w:rPr>
        <w:t>. Все споры и разногласия, возникающие между сторонами, связанные с исполнением настоящего</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договора, подлежат досудебному урегулированию в претензионном </w:t>
      </w:r>
      <w:proofErr w:type="gramStart"/>
      <w:r w:rsidRPr="00E92C09">
        <w:rPr>
          <w:rFonts w:ascii="Times New Roman" w:hAnsi="Times New Roman"/>
        </w:rPr>
        <w:t>порядке</w:t>
      </w:r>
      <w:proofErr w:type="gramEnd"/>
      <w:r w:rsidRPr="00E92C09">
        <w:rPr>
          <w:rFonts w:ascii="Times New Roman" w:hAnsi="Times New Roman"/>
        </w:rPr>
        <w:t>.</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3</w:t>
      </w:r>
      <w:r w:rsidRPr="00E92C09">
        <w:rPr>
          <w:rFonts w:ascii="Times New Roman" w:hAnsi="Times New Roman"/>
        </w:rPr>
        <w:t xml:space="preserve">. Претензия направляется по адресу стороны, указанному в </w:t>
      </w:r>
      <w:proofErr w:type="gramStart"/>
      <w:r w:rsidRPr="00E92C09">
        <w:rPr>
          <w:rFonts w:ascii="Times New Roman" w:hAnsi="Times New Roman"/>
        </w:rPr>
        <w:t>реквизитах</w:t>
      </w:r>
      <w:proofErr w:type="gramEnd"/>
      <w:r w:rsidRPr="00E92C09">
        <w:rPr>
          <w:rFonts w:ascii="Times New Roman" w:hAnsi="Times New Roman"/>
        </w:rPr>
        <w:t xml:space="preserve"> договора, и должна содержать:</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а) сведения о заявителе (наименование, местонахождение, адрес);</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б) содержание спора и разногласий;</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в) сведения об объекте (объектах), в отношении которого возникли разногласия (полное наименование,</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местонахождение, правомочие на объект (объекты), которым обладает сторона, направившая претензию);</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г) другие сведения по усмотрению стороны.</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4</w:t>
      </w:r>
      <w:r w:rsidRPr="00E92C09">
        <w:rPr>
          <w:rFonts w:ascii="Times New Roman" w:hAnsi="Times New Roman"/>
        </w:rPr>
        <w:t>. Сторона, получившая претензию, в течение 5 рабочих дней со дня ее поступления обязана рассмотреть претензию и дать ответ.</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5</w:t>
      </w:r>
      <w:r w:rsidRPr="00E92C09">
        <w:rPr>
          <w:rFonts w:ascii="Times New Roman" w:hAnsi="Times New Roman"/>
        </w:rPr>
        <w:t>. Стороны составляют акт об урегулировании спора (разногласий).</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6</w:t>
      </w:r>
      <w:r w:rsidRPr="00E92C09">
        <w:rPr>
          <w:rFonts w:ascii="Times New Roman" w:hAnsi="Times New Roman"/>
        </w:rPr>
        <w:t xml:space="preserve">. В </w:t>
      </w:r>
      <w:proofErr w:type="gramStart"/>
      <w:r w:rsidRPr="00E92C09">
        <w:rPr>
          <w:rFonts w:ascii="Times New Roman" w:hAnsi="Times New Roman"/>
        </w:rPr>
        <w:t>случае</w:t>
      </w:r>
      <w:proofErr w:type="gramEnd"/>
      <w:r w:rsidRPr="00E92C09">
        <w:rPr>
          <w:rFonts w:ascii="Times New Roman" w:hAnsi="Times New Roman"/>
        </w:rPr>
        <w:t xml:space="preserve">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353ED7" w:rsidRDefault="00353ED7" w:rsidP="00780F03">
      <w:pPr>
        <w:autoSpaceDE w:val="0"/>
        <w:autoSpaceDN w:val="0"/>
        <w:adjustRightInd w:val="0"/>
        <w:spacing w:after="0"/>
        <w:jc w:val="center"/>
        <w:rPr>
          <w:rFonts w:ascii="Times New Roman" w:hAnsi="Times New Roman"/>
        </w:rPr>
      </w:pPr>
    </w:p>
    <w:p w:rsidR="00B05A3C" w:rsidRPr="00E92C09" w:rsidRDefault="00692E02" w:rsidP="00780F03">
      <w:pPr>
        <w:autoSpaceDE w:val="0"/>
        <w:autoSpaceDN w:val="0"/>
        <w:adjustRightInd w:val="0"/>
        <w:spacing w:after="0"/>
        <w:jc w:val="center"/>
        <w:rPr>
          <w:rFonts w:ascii="Times New Roman" w:hAnsi="Times New Roman"/>
        </w:rPr>
      </w:pPr>
      <w:r w:rsidRPr="00E92C09">
        <w:rPr>
          <w:rFonts w:ascii="Times New Roman" w:hAnsi="Times New Roman"/>
        </w:rPr>
        <w:t xml:space="preserve">XV. </w:t>
      </w:r>
      <w:r w:rsidR="00B05A3C" w:rsidRPr="00E92C09">
        <w:rPr>
          <w:rFonts w:ascii="Times New Roman" w:hAnsi="Times New Roman"/>
        </w:rPr>
        <w:t>Ответственность сторон</w:t>
      </w:r>
    </w:p>
    <w:p w:rsidR="00B05A3C" w:rsidRPr="00E92C09" w:rsidRDefault="00B05A3C" w:rsidP="00BA3E58">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7</w:t>
      </w:r>
      <w:r w:rsidRPr="00E92C09">
        <w:rPr>
          <w:rFonts w:ascii="Times New Roman" w:hAnsi="Times New Roman"/>
        </w:rPr>
        <w:t xml:space="preserve">. За неисполнение или ненадлежащее исполнение обязательств по настоящему договору стороны несут ответственность в </w:t>
      </w:r>
      <w:proofErr w:type="gramStart"/>
      <w:r w:rsidRPr="00E92C09">
        <w:rPr>
          <w:rFonts w:ascii="Times New Roman" w:hAnsi="Times New Roman"/>
        </w:rPr>
        <w:t>соответствии</w:t>
      </w:r>
      <w:proofErr w:type="gramEnd"/>
      <w:r w:rsidRPr="00E92C09">
        <w:rPr>
          <w:rFonts w:ascii="Times New Roman" w:hAnsi="Times New Roman"/>
        </w:rPr>
        <w:t xml:space="preserve"> с законодательством Российской Федерации.</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5</w:t>
      </w:r>
      <w:r w:rsidR="00413806" w:rsidRPr="00E92C09">
        <w:rPr>
          <w:rFonts w:ascii="Times New Roman" w:hAnsi="Times New Roman"/>
        </w:rPr>
        <w:t>8</w:t>
      </w:r>
      <w:r w:rsidRPr="00E92C09">
        <w:rPr>
          <w:rFonts w:ascii="Times New Roman" w:hAnsi="Times New Roman"/>
        </w:rPr>
        <w:t xml:space="preserve">. В </w:t>
      </w:r>
      <w:proofErr w:type="gramStart"/>
      <w:r w:rsidRPr="00E92C09">
        <w:rPr>
          <w:rFonts w:ascii="Times New Roman" w:hAnsi="Times New Roman"/>
        </w:rPr>
        <w:t>случае</w:t>
      </w:r>
      <w:proofErr w:type="gramEnd"/>
      <w:r w:rsidRPr="00E92C09">
        <w:rPr>
          <w:rFonts w:ascii="Times New Roman" w:hAnsi="Times New Roman"/>
        </w:rPr>
        <w:t xml:space="preserve"> нарушения МП «Водоканал»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В </w:t>
      </w:r>
      <w:proofErr w:type="gramStart"/>
      <w:r w:rsidRPr="00E92C09">
        <w:rPr>
          <w:rFonts w:ascii="Times New Roman" w:hAnsi="Times New Roman"/>
        </w:rPr>
        <w:t>случае</w:t>
      </w:r>
      <w:proofErr w:type="gramEnd"/>
      <w:r w:rsidRPr="00E92C09">
        <w:rPr>
          <w:rFonts w:ascii="Times New Roman" w:hAnsi="Times New Roman"/>
        </w:rPr>
        <w:t xml:space="preserve"> нарушения МП «Водоканал»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Ответственность МП «Водоканал» за качество подаваемой питьевой воды определяется до границы эксплуатационной ответственности по водопроводным сетям абонента и МП «Водоканал», установленной в соответствии с актом о разграничении балансовой принадлежности и</w:t>
      </w:r>
      <w:r w:rsidR="005400FD">
        <w:rPr>
          <w:rFonts w:ascii="Times New Roman" w:hAnsi="Times New Roman"/>
        </w:rPr>
        <w:t xml:space="preserve"> </w:t>
      </w:r>
      <w:r w:rsidRPr="00E92C09">
        <w:rPr>
          <w:rFonts w:ascii="Times New Roman" w:hAnsi="Times New Roman"/>
        </w:rPr>
        <w:t>эксплуатационной ответственности, приведенным в приложении № 1</w:t>
      </w:r>
      <w:r w:rsidR="00077E74" w:rsidRPr="00E92C09">
        <w:rPr>
          <w:rFonts w:ascii="Times New Roman" w:hAnsi="Times New Roman"/>
        </w:rPr>
        <w:t>.</w:t>
      </w:r>
    </w:p>
    <w:p w:rsidR="00301D86" w:rsidRDefault="00413806" w:rsidP="00780F03">
      <w:pPr>
        <w:autoSpaceDE w:val="0"/>
        <w:autoSpaceDN w:val="0"/>
        <w:adjustRightInd w:val="0"/>
        <w:spacing w:after="0"/>
        <w:jc w:val="both"/>
        <w:rPr>
          <w:rFonts w:ascii="Times New Roman" w:hAnsi="Times New Roman"/>
          <w:lang w:eastAsia="ru-RU"/>
        </w:rPr>
      </w:pPr>
      <w:r w:rsidRPr="00E92C09">
        <w:rPr>
          <w:rFonts w:ascii="Times New Roman" w:hAnsi="Times New Roman"/>
        </w:rPr>
        <w:t>59</w:t>
      </w:r>
      <w:r w:rsidR="00B05A3C" w:rsidRPr="00E92C09">
        <w:rPr>
          <w:rFonts w:ascii="Times New Roman" w:hAnsi="Times New Roman"/>
        </w:rPr>
        <w:t xml:space="preserve">. </w:t>
      </w:r>
      <w:proofErr w:type="gramStart"/>
      <w:r w:rsidR="00301D86">
        <w:rPr>
          <w:rFonts w:ascii="Times New Roman" w:hAnsi="Times New Roman"/>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w:t>
      </w:r>
      <w:r w:rsidR="00301D86">
        <w:rPr>
          <w:rFonts w:ascii="Times New Roman" w:hAnsi="Times New Roman"/>
          <w:lang w:eastAsia="ru-RU"/>
        </w:rPr>
        <w:lastRenderedPageBreak/>
        <w:t>абонента уплаты пени в размере одной сто</w:t>
      </w:r>
      <w:r w:rsidR="003C4E01">
        <w:rPr>
          <w:rFonts w:ascii="Times New Roman" w:hAnsi="Times New Roman"/>
          <w:lang w:eastAsia="ru-RU"/>
        </w:rPr>
        <w:t xml:space="preserve"> </w:t>
      </w:r>
      <w:r w:rsidR="00301D86">
        <w:rPr>
          <w:rFonts w:ascii="Times New Roman" w:hAnsi="Times New Roman"/>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w:t>
      </w:r>
      <w:proofErr w:type="gramEnd"/>
      <w:r w:rsidR="00301D86">
        <w:rPr>
          <w:rFonts w:ascii="Times New Roman" w:hAnsi="Times New Roman"/>
          <w:lang w:eastAsia="ru-RU"/>
        </w:rPr>
        <w:t xml:space="preserve"> оплаты.</w:t>
      </w:r>
    </w:p>
    <w:p w:rsidR="00301D86" w:rsidRDefault="00301D86" w:rsidP="00780F03">
      <w:pPr>
        <w:autoSpaceDE w:val="0"/>
        <w:autoSpaceDN w:val="0"/>
        <w:adjustRightInd w:val="0"/>
        <w:spacing w:after="0"/>
        <w:jc w:val="center"/>
        <w:rPr>
          <w:rFonts w:ascii="Times New Roman" w:hAnsi="Times New Roman"/>
        </w:rPr>
      </w:pPr>
    </w:p>
    <w:p w:rsidR="00B05A3C" w:rsidRPr="00E92C09" w:rsidRDefault="00653D58" w:rsidP="00780F03">
      <w:pPr>
        <w:autoSpaceDE w:val="0"/>
        <w:autoSpaceDN w:val="0"/>
        <w:adjustRightInd w:val="0"/>
        <w:spacing w:after="0"/>
        <w:jc w:val="center"/>
        <w:rPr>
          <w:rFonts w:ascii="Times New Roman" w:hAnsi="Times New Roman"/>
        </w:rPr>
      </w:pPr>
      <w:r w:rsidRPr="00E92C09">
        <w:rPr>
          <w:rFonts w:ascii="Times New Roman" w:hAnsi="Times New Roman"/>
        </w:rPr>
        <w:t>XVI</w:t>
      </w:r>
      <w:r w:rsidR="008E7B80" w:rsidRPr="00E92C09">
        <w:rPr>
          <w:rFonts w:ascii="Times New Roman" w:hAnsi="Times New Roman"/>
        </w:rPr>
        <w:t xml:space="preserve">. </w:t>
      </w:r>
      <w:r w:rsidR="00B05A3C" w:rsidRPr="00E92C09">
        <w:rPr>
          <w:rFonts w:ascii="Times New Roman" w:hAnsi="Times New Roman"/>
        </w:rPr>
        <w:t>Обстоятельства непреодолимой силы</w:t>
      </w:r>
    </w:p>
    <w:p w:rsidR="00B05A3C" w:rsidRPr="00E92C09" w:rsidRDefault="00B05A3C" w:rsidP="00BA3E58">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6</w:t>
      </w:r>
      <w:r w:rsidR="00413806" w:rsidRPr="00E92C09">
        <w:rPr>
          <w:rFonts w:ascii="Times New Roman" w:hAnsi="Times New Roman"/>
        </w:rPr>
        <w:t>0</w:t>
      </w:r>
      <w:r w:rsidRPr="00E92C09">
        <w:rPr>
          <w:rFonts w:ascii="Times New Roman" w:hAnsi="Times New Roman"/>
        </w:rPr>
        <w:t>. Стороны освобождаются от ответственности за неисполнение либо ненадлежащее исполнение</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 xml:space="preserve">обязательств по настоящему договору, если оно явилось следствием обстоятельств непреодолимой силы </w:t>
      </w:r>
      <w:proofErr w:type="gramStart"/>
      <w:r w:rsidRPr="00E92C09">
        <w:rPr>
          <w:rFonts w:ascii="Times New Roman" w:hAnsi="Times New Roman"/>
        </w:rPr>
        <w:t>и</w:t>
      </w:r>
      <w:proofErr w:type="gramEnd"/>
      <w:r w:rsidRPr="00E92C09">
        <w:rPr>
          <w:rFonts w:ascii="Times New Roman" w:hAnsi="Times New Roman"/>
        </w:rPr>
        <w:t xml:space="preserve">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6</w:t>
      </w:r>
      <w:r w:rsidR="00413806" w:rsidRPr="00E92C09">
        <w:rPr>
          <w:rFonts w:ascii="Times New Roman" w:hAnsi="Times New Roman" w:cs="Times New Roman"/>
          <w:szCs w:val="22"/>
        </w:rPr>
        <w:t>1</w:t>
      </w:r>
      <w:r w:rsidRPr="00E92C09">
        <w:rPr>
          <w:rFonts w:ascii="Times New Roman" w:hAnsi="Times New Roman" w:cs="Times New Roman"/>
          <w:szCs w:val="22"/>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066F1" w:rsidRPr="00E92C09" w:rsidRDefault="000066F1" w:rsidP="00780F03">
      <w:pPr>
        <w:autoSpaceDE w:val="0"/>
        <w:autoSpaceDN w:val="0"/>
        <w:adjustRightInd w:val="0"/>
        <w:spacing w:after="0"/>
        <w:jc w:val="center"/>
        <w:rPr>
          <w:rFonts w:ascii="Times New Roman" w:hAnsi="Times New Roman"/>
        </w:rPr>
      </w:pPr>
    </w:p>
    <w:p w:rsidR="00B05A3C" w:rsidRPr="00E92C09" w:rsidRDefault="008E7B80" w:rsidP="00780F03">
      <w:pPr>
        <w:autoSpaceDE w:val="0"/>
        <w:autoSpaceDN w:val="0"/>
        <w:adjustRightInd w:val="0"/>
        <w:spacing w:after="0"/>
        <w:jc w:val="center"/>
        <w:rPr>
          <w:rFonts w:ascii="Times New Roman" w:hAnsi="Times New Roman"/>
        </w:rPr>
      </w:pPr>
      <w:r w:rsidRPr="00E92C09">
        <w:rPr>
          <w:rFonts w:ascii="Times New Roman" w:hAnsi="Times New Roman"/>
        </w:rPr>
        <w:t>X</w:t>
      </w:r>
      <w:r w:rsidR="005342B2" w:rsidRPr="00E92C09">
        <w:rPr>
          <w:rFonts w:ascii="Times New Roman" w:hAnsi="Times New Roman"/>
        </w:rPr>
        <w:t>VII</w:t>
      </w:r>
      <w:r w:rsidRPr="00E92C09">
        <w:rPr>
          <w:rFonts w:ascii="Times New Roman" w:hAnsi="Times New Roman"/>
        </w:rPr>
        <w:t xml:space="preserve">. </w:t>
      </w:r>
      <w:r w:rsidR="00B05A3C" w:rsidRPr="00E92C09">
        <w:rPr>
          <w:rFonts w:ascii="Times New Roman" w:hAnsi="Times New Roman"/>
        </w:rPr>
        <w:t>Действие договора</w:t>
      </w:r>
    </w:p>
    <w:p w:rsidR="00B05A3C" w:rsidRPr="00E92C09" w:rsidRDefault="00B05A3C" w:rsidP="00BA3E58">
      <w:pPr>
        <w:autoSpaceDE w:val="0"/>
        <w:autoSpaceDN w:val="0"/>
        <w:adjustRightInd w:val="0"/>
        <w:spacing w:after="0"/>
        <w:jc w:val="center"/>
        <w:rPr>
          <w:rFonts w:ascii="Times New Roman" w:hAnsi="Times New Roman"/>
        </w:rPr>
      </w:pPr>
    </w:p>
    <w:p w:rsidR="00B05A3C" w:rsidRPr="006C278E" w:rsidRDefault="00B05A3C" w:rsidP="00780F03">
      <w:pPr>
        <w:autoSpaceDE w:val="0"/>
        <w:autoSpaceDN w:val="0"/>
        <w:adjustRightInd w:val="0"/>
        <w:spacing w:after="0"/>
        <w:jc w:val="both"/>
        <w:rPr>
          <w:rFonts w:ascii="Times New Roman" w:hAnsi="Times New Roman"/>
          <w:highlight w:val="yellow"/>
        </w:rPr>
      </w:pPr>
      <w:r w:rsidRPr="00E92C09">
        <w:rPr>
          <w:rFonts w:ascii="Times New Roman" w:hAnsi="Times New Roman"/>
        </w:rPr>
        <w:t>6</w:t>
      </w:r>
      <w:r w:rsidR="00413806" w:rsidRPr="00E92C09">
        <w:rPr>
          <w:rFonts w:ascii="Times New Roman" w:hAnsi="Times New Roman"/>
        </w:rPr>
        <w:t>2</w:t>
      </w:r>
      <w:r w:rsidRPr="00E92C09">
        <w:rPr>
          <w:rFonts w:ascii="Times New Roman" w:hAnsi="Times New Roman"/>
        </w:rPr>
        <w:t xml:space="preserve">. </w:t>
      </w:r>
      <w:r w:rsidR="00F57B4E" w:rsidRPr="00E92C09">
        <w:rPr>
          <w:rFonts w:ascii="Times New Roman" w:hAnsi="Times New Roman"/>
        </w:rPr>
        <w:t xml:space="preserve">Настоящий договор </w:t>
      </w:r>
      <w:proofErr w:type="gramStart"/>
      <w:r w:rsidR="00F57B4E" w:rsidRPr="00E92C09">
        <w:rPr>
          <w:rFonts w:ascii="Times New Roman" w:hAnsi="Times New Roman"/>
        </w:rPr>
        <w:t>вступает в силу с момента подписания и распространяет</w:t>
      </w:r>
      <w:proofErr w:type="gramEnd"/>
      <w:r w:rsidR="00F57B4E" w:rsidRPr="00E92C09">
        <w:rPr>
          <w:rFonts w:ascii="Times New Roman" w:hAnsi="Times New Roman"/>
        </w:rPr>
        <w:t xml:space="preserve"> свое действие на п</w:t>
      </w:r>
      <w:r w:rsidR="00854676">
        <w:rPr>
          <w:rFonts w:ascii="Times New Roman" w:hAnsi="Times New Roman"/>
        </w:rPr>
        <w:t xml:space="preserve">равоотношение Сторон возникших </w:t>
      </w:r>
      <w:r w:rsidR="00F57B4E" w:rsidRPr="001D419A">
        <w:rPr>
          <w:rFonts w:ascii="Times New Roman" w:hAnsi="Times New Roman"/>
        </w:rPr>
        <w:t xml:space="preserve">с </w:t>
      </w:r>
      <w:r w:rsidR="000614D1">
        <w:rPr>
          <w:rFonts w:ascii="Times New Roman" w:hAnsi="Times New Roman"/>
        </w:rPr>
        <w:t>«___»__________202__</w:t>
      </w:r>
      <w:r w:rsidR="00F57B4E" w:rsidRPr="001D419A">
        <w:rPr>
          <w:rFonts w:ascii="Times New Roman" w:hAnsi="Times New Roman"/>
        </w:rPr>
        <w:t xml:space="preserve"> года.</w:t>
      </w:r>
    </w:p>
    <w:p w:rsidR="00B05A3C" w:rsidRPr="00E92C09" w:rsidRDefault="00B05A3C" w:rsidP="00780F03">
      <w:pPr>
        <w:autoSpaceDE w:val="0"/>
        <w:autoSpaceDN w:val="0"/>
        <w:adjustRightInd w:val="0"/>
        <w:spacing w:after="0"/>
        <w:jc w:val="both"/>
        <w:rPr>
          <w:rFonts w:ascii="Times New Roman" w:hAnsi="Times New Roman"/>
        </w:rPr>
      </w:pPr>
      <w:r w:rsidRPr="001D419A">
        <w:rPr>
          <w:rFonts w:ascii="Times New Roman" w:hAnsi="Times New Roman"/>
        </w:rPr>
        <w:t>6</w:t>
      </w:r>
      <w:r w:rsidR="00413806" w:rsidRPr="001D419A">
        <w:rPr>
          <w:rFonts w:ascii="Times New Roman" w:hAnsi="Times New Roman"/>
        </w:rPr>
        <w:t>3</w:t>
      </w:r>
      <w:r w:rsidRPr="001D419A">
        <w:rPr>
          <w:rFonts w:ascii="Times New Roman" w:hAnsi="Times New Roman"/>
        </w:rPr>
        <w:t xml:space="preserve">. Настоящий договор заключен на срок </w:t>
      </w:r>
      <w:r w:rsidR="000614D1">
        <w:rPr>
          <w:rFonts w:ascii="Times New Roman" w:hAnsi="Times New Roman"/>
        </w:rPr>
        <w:t>____</w:t>
      </w:r>
      <w:r w:rsidR="00F57B4E" w:rsidRPr="001D419A">
        <w:rPr>
          <w:rFonts w:ascii="Times New Roman" w:hAnsi="Times New Roman"/>
        </w:rPr>
        <w:t xml:space="preserve"> мес. (с </w:t>
      </w:r>
      <w:r w:rsidR="000614D1">
        <w:rPr>
          <w:rFonts w:ascii="Times New Roman" w:hAnsi="Times New Roman"/>
        </w:rPr>
        <w:t>«___»_______</w:t>
      </w:r>
      <w:r w:rsidR="001555DE">
        <w:rPr>
          <w:rFonts w:ascii="Times New Roman" w:hAnsi="Times New Roman"/>
        </w:rPr>
        <w:t>___</w:t>
      </w:r>
      <w:r w:rsidR="000614D1">
        <w:rPr>
          <w:rFonts w:ascii="Times New Roman" w:hAnsi="Times New Roman"/>
        </w:rPr>
        <w:t>202__</w:t>
      </w:r>
      <w:r w:rsidRPr="001D419A">
        <w:rPr>
          <w:rFonts w:ascii="Times New Roman" w:hAnsi="Times New Roman"/>
        </w:rPr>
        <w:t xml:space="preserve">г. по </w:t>
      </w:r>
      <w:r w:rsidR="000614D1">
        <w:rPr>
          <w:rFonts w:ascii="Times New Roman" w:hAnsi="Times New Roman"/>
        </w:rPr>
        <w:t>«___»_______</w:t>
      </w:r>
      <w:r w:rsidR="001555DE">
        <w:rPr>
          <w:rFonts w:ascii="Times New Roman" w:hAnsi="Times New Roman"/>
        </w:rPr>
        <w:t>___</w:t>
      </w:r>
      <w:r w:rsidR="000614D1">
        <w:rPr>
          <w:rFonts w:ascii="Times New Roman" w:hAnsi="Times New Roman"/>
        </w:rPr>
        <w:t>202__</w:t>
      </w:r>
      <w:r w:rsidR="001E7299" w:rsidRPr="001D419A">
        <w:rPr>
          <w:rFonts w:ascii="Times New Roman" w:hAnsi="Times New Roman"/>
        </w:rPr>
        <w:t>г.</w:t>
      </w:r>
      <w:r w:rsidRPr="001D419A">
        <w:rPr>
          <w:rFonts w:ascii="Times New Roman" w:hAnsi="Times New Roman"/>
        </w:rPr>
        <w:t>).</w:t>
      </w:r>
    </w:p>
    <w:p w:rsidR="00B05A3C" w:rsidRPr="00E92C09" w:rsidRDefault="00B05A3C" w:rsidP="00780F03">
      <w:pPr>
        <w:shd w:val="clear" w:color="auto" w:fill="FFFFFF"/>
        <w:tabs>
          <w:tab w:val="left" w:pos="0"/>
        </w:tabs>
        <w:spacing w:after="0" w:line="226" w:lineRule="exact"/>
        <w:jc w:val="both"/>
        <w:rPr>
          <w:rFonts w:ascii="Times New Roman" w:hAnsi="Times New Roman"/>
          <w:spacing w:val="-6"/>
        </w:rPr>
      </w:pPr>
      <w:r w:rsidRPr="00E92C09">
        <w:rPr>
          <w:rFonts w:ascii="Times New Roman" w:hAnsi="Times New Roman"/>
        </w:rPr>
        <w:t>6</w:t>
      </w:r>
      <w:r w:rsidR="00413806" w:rsidRPr="00E92C09">
        <w:rPr>
          <w:rFonts w:ascii="Times New Roman" w:hAnsi="Times New Roman"/>
        </w:rPr>
        <w:t>4</w:t>
      </w:r>
      <w:r w:rsidRPr="00E92C09">
        <w:rPr>
          <w:rFonts w:ascii="Times New Roman" w:hAnsi="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6</w:t>
      </w:r>
      <w:r w:rsidR="00413806" w:rsidRPr="00E92C09">
        <w:rPr>
          <w:rFonts w:ascii="Times New Roman" w:hAnsi="Times New Roman" w:cs="Times New Roman"/>
          <w:szCs w:val="22"/>
        </w:rPr>
        <w:t>5</w:t>
      </w:r>
      <w:r w:rsidRPr="00E92C09">
        <w:rPr>
          <w:rFonts w:ascii="Times New Roman" w:hAnsi="Times New Roman" w:cs="Times New Roman"/>
          <w:szCs w:val="22"/>
        </w:rPr>
        <w:t xml:space="preserve">. Настоящий </w:t>
      </w:r>
      <w:proofErr w:type="gramStart"/>
      <w:r w:rsidRPr="00E92C09">
        <w:rPr>
          <w:rFonts w:ascii="Times New Roman" w:hAnsi="Times New Roman" w:cs="Times New Roman"/>
          <w:szCs w:val="22"/>
        </w:rPr>
        <w:t>договор</w:t>
      </w:r>
      <w:proofErr w:type="gramEnd"/>
      <w:r w:rsidRPr="00E92C09">
        <w:rPr>
          <w:rFonts w:ascii="Times New Roman" w:hAnsi="Times New Roman" w:cs="Times New Roman"/>
          <w:szCs w:val="22"/>
        </w:rPr>
        <w:t xml:space="preserve"> может быть расторгнут до окончания срока действия настоящего договора по обоюдному согласию сторон.</w:t>
      </w: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6</w:t>
      </w:r>
      <w:r w:rsidR="00413806" w:rsidRPr="00E92C09">
        <w:rPr>
          <w:rFonts w:ascii="Times New Roman" w:hAnsi="Times New Roman"/>
        </w:rPr>
        <w:t>6</w:t>
      </w:r>
      <w:r w:rsidRPr="00E92C09">
        <w:rPr>
          <w:rFonts w:ascii="Times New Roman" w:hAnsi="Times New Roman"/>
        </w:rPr>
        <w:t xml:space="preserve">. В </w:t>
      </w:r>
      <w:proofErr w:type="gramStart"/>
      <w:r w:rsidRPr="00E92C09">
        <w:rPr>
          <w:rFonts w:ascii="Times New Roman" w:hAnsi="Times New Roman"/>
        </w:rPr>
        <w:t>случае</w:t>
      </w:r>
      <w:proofErr w:type="gramEnd"/>
      <w:r w:rsidRPr="00E92C09">
        <w:rPr>
          <w:rFonts w:ascii="Times New Roman" w:hAnsi="Times New Roman"/>
        </w:rPr>
        <w:t xml:space="preserve"> предусмотренного законодательством Российской Федерации отказа МП «Водоканал» от исполнения настоящего договора при его изменении в одностороннем порядке настоящий договор считается расторгнутым или измененным.</w:t>
      </w:r>
    </w:p>
    <w:p w:rsidR="00B05A3C" w:rsidRPr="00E92C09" w:rsidRDefault="00B05A3C" w:rsidP="00780F03">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center"/>
        <w:rPr>
          <w:rFonts w:ascii="Times New Roman" w:hAnsi="Times New Roman"/>
        </w:rPr>
      </w:pPr>
      <w:r w:rsidRPr="00E92C09">
        <w:rPr>
          <w:rFonts w:ascii="Times New Roman" w:hAnsi="Times New Roman"/>
        </w:rPr>
        <w:t>X</w:t>
      </w:r>
      <w:r w:rsidRPr="00E92C09">
        <w:rPr>
          <w:rFonts w:ascii="Times New Roman" w:hAnsi="Times New Roman"/>
          <w:lang w:val="en-US"/>
        </w:rPr>
        <w:t>V</w:t>
      </w:r>
      <w:r w:rsidRPr="00E92C09">
        <w:rPr>
          <w:rFonts w:ascii="Times New Roman" w:hAnsi="Times New Roman"/>
        </w:rPr>
        <w:t>I</w:t>
      </w:r>
      <w:r w:rsidRPr="00E92C09">
        <w:rPr>
          <w:rFonts w:ascii="Times New Roman" w:hAnsi="Times New Roman"/>
          <w:lang w:val="en-US"/>
        </w:rPr>
        <w:t>II</w:t>
      </w:r>
      <w:r w:rsidRPr="00E92C09">
        <w:rPr>
          <w:rFonts w:ascii="Times New Roman" w:hAnsi="Times New Roman"/>
        </w:rPr>
        <w:t>. Прочие условия</w:t>
      </w:r>
    </w:p>
    <w:p w:rsidR="00B05A3C" w:rsidRPr="00E92C09" w:rsidRDefault="00B05A3C" w:rsidP="00780F03">
      <w:pPr>
        <w:autoSpaceDE w:val="0"/>
        <w:autoSpaceDN w:val="0"/>
        <w:adjustRightInd w:val="0"/>
        <w:spacing w:after="0"/>
        <w:jc w:val="center"/>
        <w:rPr>
          <w:rFonts w:ascii="Times New Roman" w:hAnsi="Times New Roman"/>
        </w:rPr>
      </w:pPr>
    </w:p>
    <w:p w:rsidR="00B05A3C" w:rsidRPr="00E92C09" w:rsidRDefault="00B05A3C" w:rsidP="00780F03">
      <w:pPr>
        <w:autoSpaceDE w:val="0"/>
        <w:autoSpaceDN w:val="0"/>
        <w:adjustRightInd w:val="0"/>
        <w:spacing w:after="0"/>
        <w:jc w:val="both"/>
        <w:rPr>
          <w:rFonts w:ascii="Times New Roman" w:hAnsi="Times New Roman"/>
        </w:rPr>
      </w:pPr>
      <w:r w:rsidRPr="00E92C09">
        <w:rPr>
          <w:rFonts w:ascii="Times New Roman" w:hAnsi="Times New Roman"/>
        </w:rPr>
        <w:t>6</w:t>
      </w:r>
      <w:r w:rsidR="00413806" w:rsidRPr="00E92C09">
        <w:rPr>
          <w:rFonts w:ascii="Times New Roman" w:hAnsi="Times New Roman"/>
        </w:rPr>
        <w:t>7</w:t>
      </w:r>
      <w:r w:rsidRPr="00E92C09">
        <w:rPr>
          <w:rFonts w:ascii="Times New Roman" w:hAnsi="Times New Roman"/>
        </w:rPr>
        <w:t xml:space="preserve">. Изменения к настоящему договору считаются действительными, если они оформлены в письменном </w:t>
      </w:r>
      <w:proofErr w:type="gramStart"/>
      <w:r w:rsidRPr="00E92C09">
        <w:rPr>
          <w:rFonts w:ascii="Times New Roman" w:hAnsi="Times New Roman"/>
        </w:rPr>
        <w:t>виде</w:t>
      </w:r>
      <w:proofErr w:type="gramEnd"/>
      <w:r w:rsidRPr="00E92C09">
        <w:rPr>
          <w:rFonts w:ascii="Times New Roman" w:hAnsi="Times New Roman"/>
        </w:rPr>
        <w:t>, подписаны уполномоченными на то лицами и заверены печатями обеих сторон.</w:t>
      </w:r>
    </w:p>
    <w:p w:rsidR="00B05A3C" w:rsidRPr="00E92C09" w:rsidRDefault="00B05A3C" w:rsidP="00780F03">
      <w:pPr>
        <w:pStyle w:val="ConsPlusNormal"/>
        <w:jc w:val="both"/>
        <w:rPr>
          <w:rFonts w:ascii="Times New Roman" w:hAnsi="Times New Roman" w:cs="Times New Roman"/>
          <w:szCs w:val="22"/>
        </w:rPr>
      </w:pPr>
      <w:r w:rsidRPr="00E92C09">
        <w:rPr>
          <w:rFonts w:ascii="Times New Roman" w:hAnsi="Times New Roman" w:cs="Times New Roman"/>
          <w:szCs w:val="22"/>
        </w:rPr>
        <w:t>6</w:t>
      </w:r>
      <w:r w:rsidR="00413806" w:rsidRPr="00E92C09">
        <w:rPr>
          <w:rFonts w:ascii="Times New Roman" w:hAnsi="Times New Roman" w:cs="Times New Roman"/>
          <w:szCs w:val="22"/>
        </w:rPr>
        <w:t>8</w:t>
      </w:r>
      <w:r w:rsidRPr="00E92C09">
        <w:rPr>
          <w:rFonts w:ascii="Times New Roman" w:hAnsi="Times New Roman" w:cs="Times New Roman"/>
          <w:szCs w:val="22"/>
        </w:rPr>
        <w:t xml:space="preserve">. </w:t>
      </w:r>
      <w:proofErr w:type="gramStart"/>
      <w:r w:rsidRPr="00E92C09">
        <w:rPr>
          <w:rFonts w:ascii="Times New Roman" w:hAnsi="Times New Roman" w:cs="Times New Roman"/>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B05A3C" w:rsidRPr="00E92C09" w:rsidRDefault="00413806" w:rsidP="00CC6E13">
      <w:pPr>
        <w:shd w:val="clear" w:color="auto" w:fill="FFFFFF"/>
        <w:tabs>
          <w:tab w:val="left" w:pos="566"/>
        </w:tabs>
        <w:spacing w:after="0" w:line="250" w:lineRule="exact"/>
        <w:jc w:val="both"/>
        <w:rPr>
          <w:rFonts w:ascii="Times New Roman" w:hAnsi="Times New Roman"/>
        </w:rPr>
      </w:pPr>
      <w:r w:rsidRPr="00E92C09">
        <w:rPr>
          <w:rFonts w:ascii="Times New Roman" w:hAnsi="Times New Roman"/>
        </w:rPr>
        <w:t>69</w:t>
      </w:r>
      <w:r w:rsidR="00B05A3C" w:rsidRPr="00E92C09">
        <w:rPr>
          <w:rFonts w:ascii="Times New Roman" w:hAnsi="Times New Roman"/>
        </w:rPr>
        <w:t>. При исполнении настоящего договора стороны обязуются руководствоваться законодательством</w:t>
      </w:r>
      <w:r w:rsidR="00CC6E13">
        <w:rPr>
          <w:rFonts w:ascii="Times New Roman" w:hAnsi="Times New Roman"/>
        </w:rPr>
        <w:t xml:space="preserve"> </w:t>
      </w:r>
      <w:r w:rsidR="00B05A3C" w:rsidRPr="00E92C09">
        <w:rPr>
          <w:rFonts w:ascii="Times New Roman" w:hAnsi="Times New Roman"/>
        </w:rPr>
        <w:t>Российской Федерации, в том числе положениями Федерального закона "О водоснабжении и</w:t>
      </w:r>
      <w:r w:rsidR="00CC6E13">
        <w:rPr>
          <w:rFonts w:ascii="Times New Roman" w:hAnsi="Times New Roman"/>
        </w:rPr>
        <w:t xml:space="preserve"> </w:t>
      </w:r>
      <w:r w:rsidR="00B05A3C" w:rsidRPr="00E92C09">
        <w:rPr>
          <w:rFonts w:ascii="Times New Roman" w:hAnsi="Times New Roman"/>
        </w:rPr>
        <w:t>водоотведении", правилами холодного водоснабжения и водоотведения.</w:t>
      </w:r>
    </w:p>
    <w:p w:rsidR="00B05A3C" w:rsidRPr="00E92C09" w:rsidRDefault="00B05A3C" w:rsidP="00BA3E58">
      <w:pPr>
        <w:pStyle w:val="ConsPlusNormal"/>
        <w:jc w:val="both"/>
        <w:rPr>
          <w:rFonts w:ascii="Times New Roman" w:hAnsi="Times New Roman" w:cs="Times New Roman"/>
          <w:szCs w:val="22"/>
        </w:rPr>
      </w:pPr>
      <w:r w:rsidRPr="00E92C09">
        <w:rPr>
          <w:rFonts w:ascii="Times New Roman" w:hAnsi="Times New Roman" w:cs="Times New Roman"/>
          <w:szCs w:val="22"/>
        </w:rPr>
        <w:t>7</w:t>
      </w:r>
      <w:r w:rsidR="00413806" w:rsidRPr="00E92C09">
        <w:rPr>
          <w:rFonts w:ascii="Times New Roman" w:hAnsi="Times New Roman" w:cs="Times New Roman"/>
          <w:szCs w:val="22"/>
        </w:rPr>
        <w:t>0</w:t>
      </w:r>
      <w:r w:rsidRPr="00E92C09">
        <w:rPr>
          <w:rFonts w:ascii="Times New Roman" w:hAnsi="Times New Roman" w:cs="Times New Roman"/>
          <w:szCs w:val="22"/>
        </w:rPr>
        <w:t xml:space="preserve">. Настоящий договор составлен в 2 </w:t>
      </w:r>
      <w:proofErr w:type="gramStart"/>
      <w:r w:rsidRPr="00E92C09">
        <w:rPr>
          <w:rFonts w:ascii="Times New Roman" w:hAnsi="Times New Roman" w:cs="Times New Roman"/>
          <w:szCs w:val="22"/>
        </w:rPr>
        <w:t>экземплярах</w:t>
      </w:r>
      <w:proofErr w:type="gramEnd"/>
      <w:r w:rsidRPr="00E92C09">
        <w:rPr>
          <w:rFonts w:ascii="Times New Roman" w:hAnsi="Times New Roman" w:cs="Times New Roman"/>
          <w:szCs w:val="22"/>
        </w:rPr>
        <w:t>, имеющих равную юридическую силу.</w:t>
      </w:r>
    </w:p>
    <w:p w:rsidR="00B05A3C" w:rsidRPr="00E92C09" w:rsidRDefault="00B05A3C" w:rsidP="00BA3E58">
      <w:pPr>
        <w:autoSpaceDE w:val="0"/>
        <w:autoSpaceDN w:val="0"/>
        <w:adjustRightInd w:val="0"/>
        <w:spacing w:after="0"/>
        <w:jc w:val="both"/>
        <w:rPr>
          <w:rFonts w:ascii="Times New Roman" w:hAnsi="Times New Roman"/>
        </w:rPr>
      </w:pPr>
      <w:r w:rsidRPr="00E92C09">
        <w:rPr>
          <w:rFonts w:ascii="Times New Roman" w:hAnsi="Times New Roman"/>
        </w:rPr>
        <w:t>7</w:t>
      </w:r>
      <w:r w:rsidR="005C538F" w:rsidRPr="00E92C09">
        <w:rPr>
          <w:rFonts w:ascii="Times New Roman" w:hAnsi="Times New Roman"/>
        </w:rPr>
        <w:t>1</w:t>
      </w:r>
      <w:r w:rsidRPr="00E92C09">
        <w:rPr>
          <w:rFonts w:ascii="Times New Roman" w:hAnsi="Times New Roman"/>
        </w:rPr>
        <w:t>. К настоящему договору являются его неотъемлемой частью:</w:t>
      </w:r>
    </w:p>
    <w:p w:rsidR="00B05A3C" w:rsidRPr="00E92C09" w:rsidRDefault="00B05A3C" w:rsidP="00BA3E58">
      <w:pPr>
        <w:pStyle w:val="ConsPlusNonformat"/>
        <w:rPr>
          <w:rFonts w:ascii="Times New Roman" w:hAnsi="Times New Roman" w:cs="Times New Roman"/>
          <w:sz w:val="22"/>
          <w:szCs w:val="22"/>
        </w:rPr>
      </w:pPr>
      <w:r w:rsidRPr="00E92C09">
        <w:rPr>
          <w:rFonts w:ascii="Times New Roman" w:hAnsi="Times New Roman"/>
          <w:sz w:val="22"/>
          <w:szCs w:val="22"/>
        </w:rPr>
        <w:t>Приложение №</w:t>
      </w:r>
      <w:r w:rsidR="00F51691" w:rsidRPr="00E92C09">
        <w:rPr>
          <w:rFonts w:ascii="Times New Roman" w:hAnsi="Times New Roman"/>
          <w:sz w:val="22"/>
          <w:szCs w:val="22"/>
        </w:rPr>
        <w:t xml:space="preserve"> </w:t>
      </w:r>
      <w:r w:rsidRPr="00E92C09">
        <w:rPr>
          <w:rFonts w:ascii="Times New Roman" w:hAnsi="Times New Roman"/>
          <w:sz w:val="22"/>
          <w:szCs w:val="22"/>
        </w:rPr>
        <w:t xml:space="preserve">1 </w:t>
      </w:r>
      <w:r w:rsidRPr="00E92C09">
        <w:rPr>
          <w:rFonts w:ascii="Times New Roman" w:hAnsi="Times New Roman" w:cs="Times New Roman"/>
          <w:sz w:val="22"/>
          <w:szCs w:val="22"/>
        </w:rPr>
        <w:t>АКТ о разграничении балансовой принадлежности и эксплуатационной ответственности;</w:t>
      </w:r>
    </w:p>
    <w:p w:rsidR="00B05A3C" w:rsidRPr="00E92C09" w:rsidRDefault="00F51691" w:rsidP="00BA3E58">
      <w:pPr>
        <w:pStyle w:val="ConsPlusNonformat"/>
        <w:jc w:val="both"/>
        <w:rPr>
          <w:rFonts w:ascii="Times New Roman" w:hAnsi="Times New Roman" w:cs="Times New Roman"/>
          <w:sz w:val="22"/>
          <w:szCs w:val="22"/>
        </w:rPr>
      </w:pPr>
      <w:r w:rsidRPr="00E92C09">
        <w:rPr>
          <w:rFonts w:ascii="Times New Roman" w:hAnsi="Times New Roman" w:cs="Times New Roman"/>
          <w:sz w:val="22"/>
          <w:szCs w:val="22"/>
        </w:rPr>
        <w:t>Приложение № 2</w:t>
      </w:r>
      <w:r w:rsidR="00B05A3C" w:rsidRPr="00E92C09">
        <w:rPr>
          <w:rFonts w:ascii="Times New Roman" w:hAnsi="Times New Roman" w:cs="Times New Roman"/>
          <w:sz w:val="22"/>
          <w:szCs w:val="22"/>
        </w:rPr>
        <w:t xml:space="preserve">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B05A3C" w:rsidRPr="00E92C09" w:rsidRDefault="00F51691" w:rsidP="00BA3E58">
      <w:pPr>
        <w:pStyle w:val="ConsPlusNonformat"/>
        <w:rPr>
          <w:rFonts w:ascii="Times New Roman" w:hAnsi="Times New Roman" w:cs="Times New Roman"/>
          <w:sz w:val="22"/>
          <w:szCs w:val="22"/>
        </w:rPr>
      </w:pPr>
      <w:r w:rsidRPr="00E92C09">
        <w:rPr>
          <w:rFonts w:ascii="Times New Roman" w:hAnsi="Times New Roman" w:cs="Times New Roman"/>
          <w:sz w:val="22"/>
          <w:szCs w:val="22"/>
        </w:rPr>
        <w:t>Приложение № 3</w:t>
      </w:r>
      <w:r w:rsidR="00B05A3C" w:rsidRPr="00E92C09">
        <w:rPr>
          <w:rFonts w:ascii="Times New Roman" w:hAnsi="Times New Roman" w:cs="Times New Roman"/>
          <w:sz w:val="22"/>
          <w:szCs w:val="22"/>
        </w:rPr>
        <w:t xml:space="preserve"> РЕЖИМ приема сточных вод</w:t>
      </w:r>
    </w:p>
    <w:p w:rsidR="00B05A3C" w:rsidRPr="00E92C09" w:rsidRDefault="00F51691" w:rsidP="00BA3E58">
      <w:pPr>
        <w:pStyle w:val="ConsPlusNonformat"/>
        <w:jc w:val="both"/>
        <w:rPr>
          <w:rFonts w:ascii="Times New Roman" w:hAnsi="Times New Roman" w:cs="Times New Roman"/>
          <w:sz w:val="22"/>
          <w:szCs w:val="22"/>
        </w:rPr>
      </w:pPr>
      <w:r w:rsidRPr="00E92C09">
        <w:rPr>
          <w:rFonts w:ascii="Times New Roman" w:hAnsi="Times New Roman" w:cs="Times New Roman"/>
          <w:sz w:val="22"/>
          <w:szCs w:val="22"/>
        </w:rPr>
        <w:t>Приложение № 4</w:t>
      </w:r>
      <w:r w:rsidR="00B05A3C" w:rsidRPr="00E92C09">
        <w:rPr>
          <w:rFonts w:ascii="Times New Roman" w:hAnsi="Times New Roman" w:cs="Times New Roman"/>
          <w:sz w:val="22"/>
          <w:szCs w:val="22"/>
        </w:rPr>
        <w:t xml:space="preserve"> СВЕДЕНИЯ об узлах учета и приборах учета воды, сточных вод и местах отбора проб воды, сточных вод</w:t>
      </w:r>
    </w:p>
    <w:p w:rsidR="00B05A3C" w:rsidRPr="00E92C09" w:rsidRDefault="00F51691" w:rsidP="00BA3E58">
      <w:pPr>
        <w:pStyle w:val="ConsPlusNonformat"/>
        <w:jc w:val="both"/>
        <w:rPr>
          <w:rFonts w:ascii="Times New Roman" w:hAnsi="Times New Roman" w:cs="Times New Roman"/>
          <w:sz w:val="22"/>
          <w:szCs w:val="22"/>
        </w:rPr>
      </w:pPr>
      <w:r w:rsidRPr="00E92C09">
        <w:rPr>
          <w:rFonts w:ascii="Times New Roman" w:hAnsi="Times New Roman" w:cs="Times New Roman"/>
          <w:sz w:val="22"/>
          <w:szCs w:val="22"/>
        </w:rPr>
        <w:t>Приложение № 5</w:t>
      </w:r>
      <w:r w:rsidR="00B05A3C" w:rsidRPr="00E92C09">
        <w:rPr>
          <w:rFonts w:ascii="Times New Roman" w:hAnsi="Times New Roman" w:cs="Times New Roman"/>
          <w:sz w:val="22"/>
          <w:szCs w:val="22"/>
        </w:rPr>
        <w:t xml:space="preserve"> СВЕДЕНИЯ о нормативах по объему центрального водоснабжения, установленных для абонента</w:t>
      </w:r>
    </w:p>
    <w:p w:rsidR="00B05A3C" w:rsidRPr="00E92C09" w:rsidRDefault="00B05A3C" w:rsidP="00BA3E58">
      <w:pPr>
        <w:pStyle w:val="ConsPlusNonformat"/>
        <w:jc w:val="both"/>
        <w:rPr>
          <w:rFonts w:ascii="Times New Roman" w:hAnsi="Times New Roman" w:cs="Times New Roman"/>
          <w:sz w:val="22"/>
          <w:szCs w:val="22"/>
        </w:rPr>
      </w:pPr>
      <w:r w:rsidRPr="00E92C09">
        <w:rPr>
          <w:rFonts w:ascii="Times New Roman" w:hAnsi="Times New Roman" w:cs="Times New Roman"/>
          <w:sz w:val="22"/>
          <w:szCs w:val="22"/>
        </w:rPr>
        <w:t xml:space="preserve">Приложение № </w:t>
      </w:r>
      <w:r w:rsidR="00F51691" w:rsidRPr="00E92C09">
        <w:rPr>
          <w:rFonts w:ascii="Times New Roman" w:hAnsi="Times New Roman" w:cs="Times New Roman"/>
          <w:sz w:val="22"/>
          <w:szCs w:val="22"/>
        </w:rPr>
        <w:t>6</w:t>
      </w:r>
      <w:r w:rsidRPr="00E92C09">
        <w:rPr>
          <w:rFonts w:ascii="Times New Roman" w:hAnsi="Times New Roman" w:cs="Times New Roman"/>
          <w:sz w:val="22"/>
          <w:szCs w:val="22"/>
        </w:rPr>
        <w:t xml:space="preserve"> СВЕДЕНИЯ о нормативах по объему отводимых в централизованную систему водоотведения сточных вод, установленных для абонента</w:t>
      </w:r>
    </w:p>
    <w:p w:rsidR="00B05A3C" w:rsidRPr="00E92C09" w:rsidRDefault="00B05A3C" w:rsidP="00BA3E58">
      <w:pPr>
        <w:autoSpaceDE w:val="0"/>
        <w:autoSpaceDN w:val="0"/>
        <w:adjustRightInd w:val="0"/>
        <w:spacing w:after="0"/>
        <w:jc w:val="both"/>
        <w:rPr>
          <w:rFonts w:ascii="Times New Roman" w:hAnsi="Times New Roman"/>
        </w:rPr>
      </w:pPr>
      <w:r w:rsidRPr="00E92C09">
        <w:rPr>
          <w:rFonts w:ascii="Times New Roman" w:hAnsi="Times New Roman"/>
        </w:rPr>
        <w:t xml:space="preserve">Приложение № </w:t>
      </w:r>
      <w:r w:rsidR="00F51691" w:rsidRPr="00E92C09">
        <w:rPr>
          <w:rFonts w:ascii="Times New Roman" w:hAnsi="Times New Roman"/>
        </w:rPr>
        <w:t>7</w:t>
      </w:r>
      <w:r w:rsidRPr="00E92C09">
        <w:rPr>
          <w:rFonts w:ascii="Times New Roman" w:hAnsi="Times New Roman"/>
        </w:rPr>
        <w:t xml:space="preserve"> ПЛАНИРУЕМЫЙ ОБЪЕМ ВОДОСНАБЖЕНИЯ И ВОДООТВЕДЕНИЯ НА 20__г.</w:t>
      </w:r>
    </w:p>
    <w:p w:rsidR="00B05A3C" w:rsidRPr="00E92C09" w:rsidRDefault="00354845" w:rsidP="00BA3E5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Приложение № </w:t>
      </w:r>
      <w:r w:rsidR="00F51691" w:rsidRPr="00E92C09">
        <w:rPr>
          <w:rFonts w:ascii="Times New Roman" w:hAnsi="Times New Roman" w:cs="Times New Roman"/>
          <w:sz w:val="22"/>
          <w:szCs w:val="22"/>
        </w:rPr>
        <w:t>8</w:t>
      </w:r>
      <w:r w:rsidR="00B05A3C" w:rsidRPr="00E92C09">
        <w:rPr>
          <w:rFonts w:ascii="Times New Roman" w:hAnsi="Times New Roman" w:cs="Times New Roman"/>
          <w:sz w:val="22"/>
          <w:szCs w:val="22"/>
        </w:rPr>
        <w:t xml:space="preserve">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w:t>
      </w:r>
      <w:r w:rsidR="00B05A3C" w:rsidRPr="00E92C09">
        <w:rPr>
          <w:rFonts w:ascii="Times New Roman" w:hAnsi="Times New Roman" w:cs="Times New Roman"/>
          <w:sz w:val="22"/>
          <w:szCs w:val="22"/>
        </w:rPr>
        <w:lastRenderedPageBreak/>
        <w:t>установленных для абонента в целях предотвращения негативного воздействия на работу централизованной системы водоотведения</w:t>
      </w:r>
    </w:p>
    <w:p w:rsidR="00B05A3C" w:rsidRPr="00E92C09" w:rsidRDefault="00F51691" w:rsidP="00780F03">
      <w:pPr>
        <w:spacing w:after="0"/>
        <w:jc w:val="both"/>
        <w:rPr>
          <w:rFonts w:ascii="Times New Roman" w:hAnsi="Times New Roman"/>
        </w:rPr>
      </w:pPr>
      <w:r w:rsidRPr="00E92C09">
        <w:rPr>
          <w:rFonts w:ascii="Times New Roman" w:hAnsi="Times New Roman"/>
        </w:rPr>
        <w:t>Приложение № 9</w:t>
      </w:r>
      <w:r w:rsidR="00B05A3C" w:rsidRPr="00E92C09">
        <w:rPr>
          <w:rFonts w:ascii="Times New Roman" w:hAnsi="Times New Roman"/>
        </w:rPr>
        <w:t xml:space="preserve"> ПЕРЕЧЕНЬ загрязняющих веществ, запрещенных к сбросу в централизованную систему водоотведения</w:t>
      </w:r>
    </w:p>
    <w:p w:rsidR="00B05A3C" w:rsidRDefault="00B05A3C" w:rsidP="00780F03">
      <w:pPr>
        <w:spacing w:after="0"/>
        <w:jc w:val="both"/>
        <w:rPr>
          <w:rFonts w:ascii="Times New Roman" w:hAnsi="Times New Roman"/>
        </w:rPr>
      </w:pPr>
      <w:r w:rsidRPr="00E92C09">
        <w:rPr>
          <w:rFonts w:ascii="Times New Roman" w:hAnsi="Times New Roman"/>
        </w:rPr>
        <w:t>Приложение № 1</w:t>
      </w:r>
      <w:r w:rsidR="00F51691" w:rsidRPr="00E92C09">
        <w:rPr>
          <w:rFonts w:ascii="Times New Roman" w:hAnsi="Times New Roman"/>
        </w:rPr>
        <w:t>0</w:t>
      </w:r>
      <w:r w:rsidRPr="00E92C09">
        <w:rPr>
          <w:rFonts w:ascii="Times New Roman" w:hAnsi="Times New Roman"/>
        </w:rPr>
        <w:t xml:space="preserve"> Сведения по потребленной воде за ____________20__г.</w:t>
      </w:r>
    </w:p>
    <w:p w:rsidR="00BA3E58" w:rsidRDefault="00BA3E58" w:rsidP="00780F03">
      <w:pPr>
        <w:autoSpaceDE w:val="0"/>
        <w:autoSpaceDN w:val="0"/>
        <w:adjustRightInd w:val="0"/>
        <w:spacing w:after="0"/>
        <w:jc w:val="center"/>
        <w:rPr>
          <w:rFonts w:ascii="Times New Roman" w:hAnsi="Times New Roman"/>
        </w:rPr>
      </w:pPr>
    </w:p>
    <w:p w:rsidR="00F72022" w:rsidRDefault="00F72022" w:rsidP="00780F03">
      <w:pPr>
        <w:autoSpaceDE w:val="0"/>
        <w:autoSpaceDN w:val="0"/>
        <w:adjustRightInd w:val="0"/>
        <w:spacing w:after="0"/>
        <w:jc w:val="center"/>
        <w:rPr>
          <w:rFonts w:ascii="Times New Roman" w:hAnsi="Times New Roman"/>
        </w:rPr>
      </w:pPr>
      <w:r w:rsidRPr="00E92C09">
        <w:rPr>
          <w:rFonts w:ascii="Times New Roman" w:hAnsi="Times New Roman"/>
          <w:lang w:val="en-US"/>
        </w:rPr>
        <w:t>XIX</w:t>
      </w:r>
      <w:r w:rsidRPr="00E92C09">
        <w:rPr>
          <w:rFonts w:ascii="Times New Roman" w:hAnsi="Times New Roman"/>
        </w:rPr>
        <w:t>. Подписи сторон.</w:t>
      </w:r>
    </w:p>
    <w:p w:rsidR="00CC6E13" w:rsidRPr="00E92C09" w:rsidRDefault="00CC6E13" w:rsidP="00780F03">
      <w:pPr>
        <w:autoSpaceDE w:val="0"/>
        <w:autoSpaceDN w:val="0"/>
        <w:adjustRightInd w:val="0"/>
        <w:spacing w:after="0"/>
        <w:jc w:val="center"/>
        <w:rPr>
          <w:rFonts w:ascii="Times New Roman" w:hAnsi="Times New Roman"/>
        </w:rPr>
      </w:pPr>
    </w:p>
    <w:tbl>
      <w:tblPr>
        <w:tblW w:w="10134"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4923"/>
      </w:tblGrid>
      <w:tr w:rsidR="000614D1" w:rsidRPr="00E92C09" w:rsidTr="000614D1">
        <w:trPr>
          <w:trHeight w:val="6259"/>
        </w:trPr>
        <w:tc>
          <w:tcPr>
            <w:tcW w:w="5211" w:type="dxa"/>
            <w:tcBorders>
              <w:top w:val="nil"/>
              <w:left w:val="nil"/>
              <w:bottom w:val="nil"/>
              <w:right w:val="nil"/>
            </w:tcBorders>
          </w:tcPr>
          <w:p w:rsidR="00BA3E58" w:rsidRPr="002233A4" w:rsidRDefault="00BA3E58" w:rsidP="002233A4">
            <w:pPr>
              <w:spacing w:after="0"/>
              <w:rPr>
                <w:rFonts w:ascii="Times New Roman" w:hAnsi="Times New Roman"/>
              </w:rPr>
            </w:pPr>
            <w:r w:rsidRPr="002233A4">
              <w:rPr>
                <w:rFonts w:ascii="Times New Roman" w:hAnsi="Times New Roman"/>
              </w:rPr>
              <w:t>МП «Водоканал»</w:t>
            </w:r>
          </w:p>
          <w:p w:rsidR="00BA3E58" w:rsidRPr="002233A4" w:rsidRDefault="00BA3E58" w:rsidP="002233A4">
            <w:pPr>
              <w:spacing w:after="0"/>
              <w:rPr>
                <w:rFonts w:ascii="Times New Roman" w:hAnsi="Times New Roman"/>
              </w:rPr>
            </w:pPr>
            <w:r w:rsidRPr="002233A4">
              <w:rPr>
                <w:rFonts w:ascii="Times New Roman" w:hAnsi="Times New Roman"/>
              </w:rPr>
              <w:t xml:space="preserve">Муниципальное водоканализационное </w:t>
            </w:r>
          </w:p>
          <w:p w:rsidR="00BA3E58" w:rsidRPr="002233A4" w:rsidRDefault="00BA3E58" w:rsidP="002233A4">
            <w:pPr>
              <w:spacing w:after="0"/>
              <w:rPr>
                <w:rFonts w:ascii="Times New Roman" w:hAnsi="Times New Roman"/>
              </w:rPr>
            </w:pPr>
            <w:r w:rsidRPr="002233A4">
              <w:rPr>
                <w:rFonts w:ascii="Times New Roman" w:hAnsi="Times New Roman"/>
              </w:rPr>
              <w:t xml:space="preserve">предприятие муниципального образования </w:t>
            </w:r>
          </w:p>
          <w:p w:rsidR="00BA3E58" w:rsidRPr="002233A4" w:rsidRDefault="00BA3E58" w:rsidP="002233A4">
            <w:pPr>
              <w:spacing w:after="0"/>
              <w:rPr>
                <w:rFonts w:ascii="Times New Roman" w:hAnsi="Times New Roman"/>
              </w:rPr>
            </w:pPr>
            <w:r w:rsidRPr="002233A4">
              <w:rPr>
                <w:rFonts w:ascii="Times New Roman" w:hAnsi="Times New Roman"/>
              </w:rPr>
              <w:t>город Ханты-Мансийск</w:t>
            </w:r>
          </w:p>
          <w:p w:rsidR="00BA3E58" w:rsidRPr="002233A4" w:rsidRDefault="00BA3E58" w:rsidP="002233A4">
            <w:pPr>
              <w:spacing w:after="0"/>
              <w:rPr>
                <w:rFonts w:ascii="Times New Roman" w:hAnsi="Times New Roman"/>
              </w:rPr>
            </w:pPr>
            <w:r w:rsidRPr="002233A4">
              <w:rPr>
                <w:rFonts w:ascii="Times New Roman" w:hAnsi="Times New Roman"/>
              </w:rPr>
              <w:t>628012, г. Ханты-Мансийск, ул. Сирина, 59</w:t>
            </w:r>
          </w:p>
          <w:p w:rsidR="00BA3E58" w:rsidRPr="002233A4" w:rsidRDefault="00BA3E58" w:rsidP="002233A4">
            <w:pPr>
              <w:spacing w:after="0"/>
              <w:rPr>
                <w:rFonts w:ascii="Times New Roman" w:hAnsi="Times New Roman"/>
              </w:rPr>
            </w:pPr>
            <w:r w:rsidRPr="002233A4">
              <w:rPr>
                <w:rFonts w:ascii="Times New Roman" w:hAnsi="Times New Roman"/>
              </w:rPr>
              <w:t>Телефон/факс 8(3467)33-21-12; 300-180</w:t>
            </w:r>
          </w:p>
          <w:p w:rsidR="00BA3E58" w:rsidRPr="002233A4" w:rsidRDefault="00BA3E58" w:rsidP="002233A4">
            <w:pPr>
              <w:spacing w:after="0"/>
              <w:rPr>
                <w:rFonts w:ascii="Times New Roman" w:hAnsi="Times New Roman"/>
              </w:rPr>
            </w:pPr>
            <w:r w:rsidRPr="002233A4">
              <w:rPr>
                <w:rFonts w:ascii="Times New Roman" w:hAnsi="Times New Roman"/>
                <w:lang w:val="en-US"/>
              </w:rPr>
              <w:t>E</w:t>
            </w:r>
            <w:r w:rsidRPr="002233A4">
              <w:rPr>
                <w:rFonts w:ascii="Times New Roman" w:hAnsi="Times New Roman"/>
              </w:rPr>
              <w:t>-</w:t>
            </w:r>
            <w:r w:rsidRPr="002233A4">
              <w:rPr>
                <w:rFonts w:ascii="Times New Roman" w:hAnsi="Times New Roman"/>
                <w:lang w:val="en-US"/>
              </w:rPr>
              <w:t>mail</w:t>
            </w:r>
            <w:r w:rsidRPr="002233A4">
              <w:rPr>
                <w:rFonts w:ascii="Times New Roman" w:hAnsi="Times New Roman"/>
              </w:rPr>
              <w:t xml:space="preserve">: </w:t>
            </w:r>
            <w:hyperlink r:id="rId18" w:history="1">
              <w:r w:rsidRPr="002233A4">
                <w:rPr>
                  <w:rStyle w:val="ac"/>
                  <w:rFonts w:ascii="Times New Roman" w:hAnsi="Times New Roman"/>
                  <w:lang w:val="en-US"/>
                </w:rPr>
                <w:t>vodokanal</w:t>
              </w:r>
              <w:r w:rsidRPr="002233A4">
                <w:rPr>
                  <w:rStyle w:val="ac"/>
                  <w:rFonts w:ascii="Times New Roman" w:hAnsi="Times New Roman"/>
                </w:rPr>
                <w:t>@</w:t>
              </w:r>
              <w:r w:rsidRPr="002233A4">
                <w:rPr>
                  <w:rStyle w:val="ac"/>
                  <w:rFonts w:ascii="Times New Roman" w:hAnsi="Times New Roman"/>
                  <w:lang w:val="en-US"/>
                </w:rPr>
                <w:t>vodahm</w:t>
              </w:r>
              <w:r w:rsidRPr="002233A4">
                <w:rPr>
                  <w:rStyle w:val="ac"/>
                  <w:rFonts w:ascii="Times New Roman" w:hAnsi="Times New Roman"/>
                </w:rPr>
                <w:t>.</w:t>
              </w:r>
              <w:r w:rsidRPr="002233A4">
                <w:rPr>
                  <w:rStyle w:val="ac"/>
                  <w:rFonts w:ascii="Times New Roman" w:hAnsi="Times New Roman"/>
                  <w:lang w:val="en-US"/>
                </w:rPr>
                <w:t>ru</w:t>
              </w:r>
            </w:hyperlink>
          </w:p>
          <w:p w:rsidR="00406DD8" w:rsidRPr="002233A4" w:rsidRDefault="00BA3E58" w:rsidP="002233A4">
            <w:pPr>
              <w:spacing w:after="0"/>
              <w:rPr>
                <w:rFonts w:ascii="Times New Roman" w:hAnsi="Times New Roman"/>
                <w:color w:val="000000" w:themeColor="text1"/>
              </w:rPr>
            </w:pPr>
            <w:r w:rsidRPr="002233A4">
              <w:rPr>
                <w:rFonts w:ascii="Times New Roman" w:hAnsi="Times New Roman"/>
              </w:rPr>
              <w:t xml:space="preserve">Сайт: </w:t>
            </w:r>
            <w:hyperlink r:id="rId19" w:history="1">
              <w:r w:rsidR="00406DD8" w:rsidRPr="002233A4">
                <w:rPr>
                  <w:rStyle w:val="ac"/>
                  <w:rFonts w:ascii="Times New Roman" w:hAnsi="Times New Roman"/>
                  <w:lang w:val="en-US"/>
                </w:rPr>
                <w:t>www</w:t>
              </w:r>
              <w:r w:rsidR="00406DD8" w:rsidRPr="002233A4">
                <w:rPr>
                  <w:rStyle w:val="ac"/>
                  <w:rFonts w:ascii="Times New Roman" w:hAnsi="Times New Roman"/>
                </w:rPr>
                <w:t>.</w:t>
              </w:r>
              <w:proofErr w:type="spellStart"/>
              <w:r w:rsidR="00406DD8" w:rsidRPr="002233A4">
                <w:rPr>
                  <w:rStyle w:val="ac"/>
                  <w:rFonts w:ascii="Times New Roman" w:hAnsi="Times New Roman"/>
                  <w:lang w:val="en-US"/>
                </w:rPr>
                <w:t>vodahm</w:t>
              </w:r>
              <w:proofErr w:type="spellEnd"/>
              <w:r w:rsidR="00406DD8" w:rsidRPr="002233A4">
                <w:rPr>
                  <w:rStyle w:val="ac"/>
                  <w:rFonts w:ascii="Times New Roman" w:hAnsi="Times New Roman"/>
                </w:rPr>
                <w:t>.</w:t>
              </w:r>
              <w:proofErr w:type="spellStart"/>
              <w:r w:rsidR="00406DD8" w:rsidRPr="002233A4">
                <w:rPr>
                  <w:rStyle w:val="ac"/>
                  <w:rFonts w:ascii="Times New Roman" w:hAnsi="Times New Roman"/>
                  <w:lang w:val="en-US"/>
                </w:rPr>
                <w:t>ru</w:t>
              </w:r>
              <w:proofErr w:type="spellEnd"/>
            </w:hyperlink>
          </w:p>
          <w:p w:rsidR="00BA3E58" w:rsidRPr="002233A4" w:rsidRDefault="00BA3E58" w:rsidP="002233A4">
            <w:pPr>
              <w:spacing w:after="0"/>
              <w:rPr>
                <w:rFonts w:ascii="Times New Roman" w:hAnsi="Times New Roman"/>
              </w:rPr>
            </w:pPr>
            <w:r w:rsidRPr="002233A4">
              <w:rPr>
                <w:rFonts w:ascii="Times New Roman" w:hAnsi="Times New Roman"/>
              </w:rPr>
              <w:t>ИНН/КПП 8601001099/860101001</w:t>
            </w:r>
          </w:p>
          <w:p w:rsidR="00BA3E58" w:rsidRPr="002233A4" w:rsidRDefault="00BA3E58" w:rsidP="002233A4">
            <w:pPr>
              <w:spacing w:after="0"/>
              <w:rPr>
                <w:rFonts w:ascii="Times New Roman" w:hAnsi="Times New Roman"/>
              </w:rPr>
            </w:pPr>
            <w:r w:rsidRPr="002233A4">
              <w:rPr>
                <w:rFonts w:ascii="Times New Roman" w:hAnsi="Times New Roman"/>
              </w:rPr>
              <w:t>ОКПО: 26147657</w:t>
            </w:r>
          </w:p>
          <w:p w:rsidR="00BA3E58" w:rsidRPr="002233A4" w:rsidRDefault="00BA3E58" w:rsidP="002233A4">
            <w:pPr>
              <w:spacing w:after="0"/>
              <w:rPr>
                <w:rFonts w:ascii="Times New Roman" w:hAnsi="Times New Roman"/>
              </w:rPr>
            </w:pPr>
            <w:proofErr w:type="gramStart"/>
            <w:r w:rsidRPr="002233A4">
              <w:rPr>
                <w:rFonts w:ascii="Times New Roman" w:hAnsi="Times New Roman"/>
              </w:rPr>
              <w:t>Р</w:t>
            </w:r>
            <w:proofErr w:type="gramEnd"/>
            <w:r w:rsidRPr="002233A4">
              <w:rPr>
                <w:rFonts w:ascii="Times New Roman" w:hAnsi="Times New Roman"/>
              </w:rPr>
              <w:t>/счет: 40702810267460100187</w:t>
            </w:r>
          </w:p>
          <w:p w:rsidR="00BA3E58" w:rsidRPr="002233A4" w:rsidRDefault="00BA3E58" w:rsidP="002233A4">
            <w:pPr>
              <w:spacing w:after="0"/>
              <w:rPr>
                <w:rFonts w:ascii="Times New Roman" w:hAnsi="Times New Roman"/>
              </w:rPr>
            </w:pPr>
            <w:r w:rsidRPr="002233A4">
              <w:rPr>
                <w:rFonts w:ascii="Times New Roman" w:hAnsi="Times New Roman"/>
              </w:rPr>
              <w:t>К/счет: 30101810800000000651</w:t>
            </w:r>
          </w:p>
          <w:p w:rsidR="00BA3E58" w:rsidRPr="002233A4" w:rsidRDefault="00BA3E58" w:rsidP="002233A4">
            <w:pPr>
              <w:spacing w:after="0"/>
              <w:rPr>
                <w:rFonts w:ascii="Times New Roman" w:hAnsi="Times New Roman"/>
              </w:rPr>
            </w:pPr>
            <w:r w:rsidRPr="002233A4">
              <w:rPr>
                <w:rFonts w:ascii="Times New Roman" w:hAnsi="Times New Roman"/>
              </w:rPr>
              <w:t>БИК 047102651</w:t>
            </w:r>
          </w:p>
          <w:p w:rsidR="00BA3E58" w:rsidRPr="002233A4" w:rsidRDefault="00BA3E58" w:rsidP="002233A4">
            <w:pPr>
              <w:spacing w:after="0"/>
              <w:rPr>
                <w:rFonts w:ascii="Times New Roman" w:hAnsi="Times New Roman"/>
              </w:rPr>
            </w:pPr>
            <w:proofErr w:type="spellStart"/>
            <w:proofErr w:type="gramStart"/>
            <w:r w:rsidRPr="002233A4">
              <w:rPr>
                <w:rFonts w:ascii="Times New Roman" w:hAnsi="Times New Roman"/>
              </w:rPr>
              <w:t>Западно-сибирское</w:t>
            </w:r>
            <w:proofErr w:type="spellEnd"/>
            <w:proofErr w:type="gramEnd"/>
            <w:r w:rsidRPr="002233A4">
              <w:rPr>
                <w:rFonts w:ascii="Times New Roman" w:hAnsi="Times New Roman"/>
              </w:rPr>
              <w:t xml:space="preserve"> отделение № 8647 </w:t>
            </w:r>
          </w:p>
          <w:p w:rsidR="00BA3E58" w:rsidRPr="002233A4" w:rsidRDefault="00BA3E58" w:rsidP="002233A4">
            <w:pPr>
              <w:spacing w:after="0"/>
              <w:rPr>
                <w:rFonts w:ascii="Times New Roman" w:hAnsi="Times New Roman"/>
              </w:rPr>
            </w:pPr>
            <w:r w:rsidRPr="002233A4">
              <w:rPr>
                <w:rFonts w:ascii="Times New Roman" w:hAnsi="Times New Roman"/>
              </w:rPr>
              <w:t xml:space="preserve">ПАО Сбербанка </w:t>
            </w:r>
          </w:p>
          <w:p w:rsidR="00BA3E58" w:rsidRPr="002233A4" w:rsidRDefault="00BA3E58" w:rsidP="002233A4">
            <w:pPr>
              <w:spacing w:after="0"/>
              <w:rPr>
                <w:rFonts w:ascii="Times New Roman" w:hAnsi="Times New Roman"/>
              </w:rPr>
            </w:pPr>
          </w:p>
          <w:p w:rsidR="00BA3E58" w:rsidRPr="002233A4" w:rsidRDefault="00BA3E58" w:rsidP="002233A4">
            <w:pPr>
              <w:spacing w:after="0"/>
              <w:rPr>
                <w:rFonts w:ascii="Times New Roman" w:hAnsi="Times New Roman"/>
              </w:rPr>
            </w:pPr>
          </w:p>
          <w:p w:rsidR="00BA3E58" w:rsidRPr="002233A4" w:rsidRDefault="00BA3E58" w:rsidP="002233A4">
            <w:pPr>
              <w:spacing w:after="0"/>
              <w:rPr>
                <w:rFonts w:ascii="Times New Roman" w:hAnsi="Times New Roman"/>
              </w:rPr>
            </w:pPr>
          </w:p>
          <w:p w:rsidR="002233A4" w:rsidRDefault="002233A4" w:rsidP="002233A4">
            <w:pPr>
              <w:spacing w:after="0"/>
              <w:rPr>
                <w:rFonts w:ascii="Times New Roman" w:hAnsi="Times New Roman"/>
              </w:rPr>
            </w:pPr>
          </w:p>
          <w:p w:rsidR="00A46FC1" w:rsidRPr="00E53187" w:rsidRDefault="00A46FC1" w:rsidP="002233A4">
            <w:pPr>
              <w:spacing w:after="0"/>
              <w:rPr>
                <w:rFonts w:ascii="Times New Roman" w:hAnsi="Times New Roman"/>
              </w:rPr>
            </w:pPr>
          </w:p>
          <w:p w:rsidR="00406DD8" w:rsidRPr="002233A4" w:rsidRDefault="00406DD8" w:rsidP="002233A4">
            <w:pPr>
              <w:spacing w:after="0"/>
              <w:rPr>
                <w:rFonts w:ascii="Times New Roman" w:hAnsi="Times New Roman"/>
              </w:rPr>
            </w:pPr>
          </w:p>
          <w:p w:rsidR="00BA3E58" w:rsidRPr="002233A4" w:rsidRDefault="00BA3E58" w:rsidP="002233A4">
            <w:pPr>
              <w:spacing w:after="0"/>
              <w:rPr>
                <w:rFonts w:ascii="Times New Roman" w:hAnsi="Times New Roman"/>
              </w:rPr>
            </w:pPr>
          </w:p>
          <w:p w:rsidR="00BA3E58" w:rsidRPr="002233A4" w:rsidRDefault="00A46FC1" w:rsidP="002233A4">
            <w:pPr>
              <w:spacing w:after="0"/>
              <w:rPr>
                <w:rFonts w:ascii="Times New Roman" w:hAnsi="Times New Roman"/>
              </w:rPr>
            </w:pPr>
            <w:r>
              <w:rPr>
                <w:rFonts w:ascii="Times New Roman" w:hAnsi="Times New Roman"/>
              </w:rPr>
              <w:t>_________________________</w:t>
            </w:r>
          </w:p>
          <w:p w:rsidR="00BA3E58" w:rsidRPr="002233A4" w:rsidRDefault="00BA3E58" w:rsidP="002233A4">
            <w:pPr>
              <w:spacing w:after="0"/>
              <w:rPr>
                <w:rFonts w:ascii="Times New Roman" w:hAnsi="Times New Roman"/>
              </w:rPr>
            </w:pPr>
          </w:p>
          <w:p w:rsidR="00BA3E58" w:rsidRPr="002233A4" w:rsidRDefault="00BA3E58" w:rsidP="002233A4">
            <w:pPr>
              <w:spacing w:after="0"/>
              <w:rPr>
                <w:rFonts w:ascii="Times New Roman" w:hAnsi="Times New Roman"/>
              </w:rPr>
            </w:pPr>
          </w:p>
          <w:p w:rsidR="00BA3E58" w:rsidRPr="002233A4" w:rsidRDefault="00BA3E58" w:rsidP="002233A4">
            <w:pPr>
              <w:spacing w:after="0"/>
              <w:rPr>
                <w:rFonts w:ascii="Times New Roman" w:hAnsi="Times New Roman"/>
              </w:rPr>
            </w:pPr>
            <w:r w:rsidRPr="002233A4">
              <w:rPr>
                <w:rFonts w:ascii="Times New Roman" w:hAnsi="Times New Roman"/>
              </w:rPr>
              <w:t>___________________</w:t>
            </w:r>
            <w:r w:rsidR="00E41AE1" w:rsidRPr="002233A4">
              <w:rPr>
                <w:rFonts w:ascii="Times New Roman" w:hAnsi="Times New Roman"/>
              </w:rPr>
              <w:t>_/</w:t>
            </w:r>
            <w:r w:rsidR="00A46FC1">
              <w:rPr>
                <w:rFonts w:ascii="Times New Roman" w:hAnsi="Times New Roman"/>
              </w:rPr>
              <w:t>_______________</w:t>
            </w:r>
          </w:p>
          <w:p w:rsidR="00BA3E58" w:rsidRPr="00C919EC" w:rsidRDefault="00BA3E58" w:rsidP="002233A4">
            <w:pPr>
              <w:spacing w:after="0"/>
              <w:rPr>
                <w:rFonts w:ascii="Times New Roman" w:hAnsi="Times New Roman"/>
              </w:rPr>
            </w:pPr>
            <w:r w:rsidRPr="002233A4">
              <w:rPr>
                <w:rFonts w:ascii="Times New Roman" w:hAnsi="Times New Roman"/>
              </w:rPr>
              <w:t>м.п.</w:t>
            </w:r>
          </w:p>
        </w:tc>
        <w:tc>
          <w:tcPr>
            <w:tcW w:w="4923" w:type="dxa"/>
            <w:tcBorders>
              <w:top w:val="nil"/>
              <w:left w:val="nil"/>
              <w:bottom w:val="nil"/>
              <w:right w:val="nil"/>
            </w:tcBorders>
          </w:tcPr>
          <w:p w:rsidR="00BA3E58" w:rsidRPr="002233A4" w:rsidRDefault="00BA3E58" w:rsidP="00E41AE1">
            <w:pPr>
              <w:spacing w:after="0"/>
              <w:jc w:val="both"/>
              <w:rPr>
                <w:rFonts w:ascii="Times New Roman" w:hAnsi="Times New Roman"/>
              </w:rPr>
            </w:pPr>
            <w:r w:rsidRPr="002233A4">
              <w:rPr>
                <w:rFonts w:ascii="Times New Roman" w:hAnsi="Times New Roman"/>
              </w:rPr>
              <w:t>«Абонент»</w:t>
            </w:r>
          </w:p>
          <w:p w:rsidR="00677C6F" w:rsidRDefault="000614D1" w:rsidP="00677C6F">
            <w:pPr>
              <w:pStyle w:val="31"/>
              <w:spacing w:after="0"/>
              <w:jc w:val="left"/>
              <w:rPr>
                <w:iCs/>
                <w:sz w:val="22"/>
                <w:szCs w:val="22"/>
              </w:rPr>
            </w:pPr>
            <w:r>
              <w:rPr>
                <w:iCs/>
                <w:sz w:val="22"/>
                <w:szCs w:val="22"/>
              </w:rPr>
              <w:t>________________________________________________________________________________________________________________________________________________________</w:t>
            </w:r>
          </w:p>
          <w:p w:rsidR="000614D1" w:rsidRDefault="00BA3E58" w:rsidP="00E41AE1">
            <w:pPr>
              <w:pStyle w:val="31"/>
              <w:spacing w:after="0"/>
              <w:ind w:right="0"/>
              <w:jc w:val="left"/>
              <w:rPr>
                <w:sz w:val="22"/>
                <w:szCs w:val="22"/>
              </w:rPr>
            </w:pPr>
            <w:r w:rsidRPr="002233A4">
              <w:rPr>
                <w:sz w:val="22"/>
                <w:szCs w:val="22"/>
              </w:rPr>
              <w:t>Юр</w:t>
            </w:r>
            <w:proofErr w:type="gramStart"/>
            <w:r w:rsidRPr="002233A4">
              <w:rPr>
                <w:sz w:val="22"/>
                <w:szCs w:val="22"/>
              </w:rPr>
              <w:t>.а</w:t>
            </w:r>
            <w:proofErr w:type="gramEnd"/>
            <w:r w:rsidRPr="002233A4">
              <w:rPr>
                <w:sz w:val="22"/>
                <w:szCs w:val="22"/>
              </w:rPr>
              <w:t xml:space="preserve">дрес: </w:t>
            </w:r>
            <w:r w:rsidR="000614D1">
              <w:rPr>
                <w:sz w:val="22"/>
                <w:szCs w:val="22"/>
              </w:rPr>
              <w:t>_____________________________</w:t>
            </w:r>
          </w:p>
          <w:p w:rsidR="000614D1" w:rsidRDefault="000614D1" w:rsidP="00E41AE1">
            <w:pPr>
              <w:pStyle w:val="31"/>
              <w:spacing w:after="0"/>
              <w:ind w:right="0"/>
              <w:jc w:val="left"/>
              <w:rPr>
                <w:sz w:val="22"/>
                <w:szCs w:val="22"/>
              </w:rPr>
            </w:pPr>
            <w:r>
              <w:rPr>
                <w:sz w:val="22"/>
                <w:szCs w:val="22"/>
              </w:rPr>
              <w:t>______________________________________</w:t>
            </w:r>
          </w:p>
          <w:p w:rsidR="00CC6E13" w:rsidRPr="002233A4" w:rsidRDefault="000614D1" w:rsidP="00E41AE1">
            <w:pPr>
              <w:pStyle w:val="31"/>
              <w:spacing w:after="0"/>
              <w:ind w:right="0"/>
              <w:jc w:val="left"/>
              <w:rPr>
                <w:sz w:val="22"/>
                <w:szCs w:val="22"/>
              </w:rPr>
            </w:pPr>
            <w:r>
              <w:rPr>
                <w:sz w:val="22"/>
                <w:szCs w:val="22"/>
              </w:rPr>
              <w:t>______________________________________</w:t>
            </w:r>
          </w:p>
          <w:p w:rsidR="00406DD8" w:rsidRDefault="00E41AE1" w:rsidP="00406DD8">
            <w:pPr>
              <w:pStyle w:val="31"/>
              <w:spacing w:after="0"/>
              <w:ind w:right="0"/>
              <w:jc w:val="left"/>
              <w:rPr>
                <w:sz w:val="22"/>
                <w:szCs w:val="22"/>
              </w:rPr>
            </w:pPr>
            <w:r w:rsidRPr="002233A4">
              <w:rPr>
                <w:sz w:val="22"/>
                <w:szCs w:val="22"/>
              </w:rPr>
              <w:t>Почт</w:t>
            </w:r>
            <w:proofErr w:type="gramStart"/>
            <w:r w:rsidRPr="002233A4">
              <w:rPr>
                <w:sz w:val="22"/>
                <w:szCs w:val="22"/>
              </w:rPr>
              <w:t>.</w:t>
            </w:r>
            <w:proofErr w:type="gramEnd"/>
            <w:r w:rsidRPr="002233A4">
              <w:rPr>
                <w:sz w:val="22"/>
                <w:szCs w:val="22"/>
              </w:rPr>
              <w:t xml:space="preserve"> </w:t>
            </w:r>
            <w:proofErr w:type="gramStart"/>
            <w:r w:rsidRPr="002233A4">
              <w:rPr>
                <w:sz w:val="22"/>
                <w:szCs w:val="22"/>
              </w:rPr>
              <w:t>а</w:t>
            </w:r>
            <w:proofErr w:type="gramEnd"/>
            <w:r w:rsidRPr="002233A4">
              <w:rPr>
                <w:sz w:val="22"/>
                <w:szCs w:val="22"/>
              </w:rPr>
              <w:t xml:space="preserve">дрес: </w:t>
            </w:r>
            <w:r w:rsidR="000614D1">
              <w:rPr>
                <w:sz w:val="22"/>
                <w:szCs w:val="22"/>
              </w:rPr>
              <w:t>___________________________</w:t>
            </w:r>
          </w:p>
          <w:p w:rsidR="000614D1" w:rsidRDefault="000614D1" w:rsidP="00406DD8">
            <w:pPr>
              <w:pStyle w:val="31"/>
              <w:spacing w:after="0"/>
              <w:ind w:right="0"/>
              <w:jc w:val="left"/>
              <w:rPr>
                <w:sz w:val="22"/>
                <w:szCs w:val="22"/>
              </w:rPr>
            </w:pPr>
            <w:r>
              <w:rPr>
                <w:sz w:val="22"/>
                <w:szCs w:val="22"/>
              </w:rPr>
              <w:t>______________________________________</w:t>
            </w:r>
          </w:p>
          <w:p w:rsidR="000614D1" w:rsidRPr="002233A4" w:rsidRDefault="000614D1" w:rsidP="00406DD8">
            <w:pPr>
              <w:pStyle w:val="31"/>
              <w:spacing w:after="0"/>
              <w:ind w:right="0"/>
              <w:jc w:val="left"/>
              <w:rPr>
                <w:sz w:val="22"/>
                <w:szCs w:val="22"/>
              </w:rPr>
            </w:pPr>
            <w:r>
              <w:rPr>
                <w:sz w:val="22"/>
                <w:szCs w:val="22"/>
              </w:rPr>
              <w:t>______________________________________</w:t>
            </w:r>
          </w:p>
          <w:p w:rsidR="00BA3E58" w:rsidRPr="002233A4" w:rsidRDefault="00BA3E58" w:rsidP="00406DD8">
            <w:pPr>
              <w:pStyle w:val="31"/>
              <w:spacing w:after="0"/>
              <w:ind w:right="0"/>
              <w:jc w:val="left"/>
              <w:rPr>
                <w:sz w:val="22"/>
                <w:szCs w:val="22"/>
              </w:rPr>
            </w:pPr>
            <w:r w:rsidRPr="002233A4">
              <w:rPr>
                <w:sz w:val="22"/>
                <w:szCs w:val="22"/>
              </w:rPr>
              <w:t>Тел./факс</w:t>
            </w:r>
            <w:r w:rsidR="000614D1">
              <w:rPr>
                <w:sz w:val="22"/>
                <w:szCs w:val="22"/>
              </w:rPr>
              <w:t>: _____________________________</w:t>
            </w:r>
          </w:p>
          <w:p w:rsidR="00CC6E13" w:rsidRPr="002233A4" w:rsidRDefault="00BA3E58" w:rsidP="00E41AE1">
            <w:pPr>
              <w:spacing w:after="0"/>
              <w:rPr>
                <w:rFonts w:ascii="Times New Roman" w:hAnsi="Times New Roman"/>
              </w:rPr>
            </w:pPr>
            <w:r w:rsidRPr="002233A4">
              <w:rPr>
                <w:rFonts w:ascii="Times New Roman" w:hAnsi="Times New Roman"/>
              </w:rPr>
              <w:t>ИНН</w:t>
            </w:r>
            <w:r w:rsidR="00E41AE1" w:rsidRPr="002233A4">
              <w:rPr>
                <w:rFonts w:ascii="Times New Roman" w:hAnsi="Times New Roman"/>
              </w:rPr>
              <w:t>/КПП</w:t>
            </w:r>
            <w:r w:rsidRPr="002233A4">
              <w:rPr>
                <w:rFonts w:ascii="Times New Roman" w:hAnsi="Times New Roman"/>
              </w:rPr>
              <w:t xml:space="preserve">: </w:t>
            </w:r>
            <w:r w:rsidR="000614D1">
              <w:rPr>
                <w:rFonts w:ascii="Times New Roman" w:hAnsi="Times New Roman"/>
              </w:rPr>
              <w:t>____________________________</w:t>
            </w:r>
          </w:p>
          <w:p w:rsidR="00BA3E58" w:rsidRPr="002233A4" w:rsidRDefault="00E41AE1" w:rsidP="00E41AE1">
            <w:pPr>
              <w:spacing w:after="0"/>
              <w:rPr>
                <w:rFonts w:ascii="Times New Roman" w:hAnsi="Times New Roman"/>
              </w:rPr>
            </w:pPr>
            <w:proofErr w:type="gramStart"/>
            <w:r w:rsidRPr="002233A4">
              <w:rPr>
                <w:rFonts w:ascii="Times New Roman" w:hAnsi="Times New Roman"/>
              </w:rPr>
              <w:t>Р</w:t>
            </w:r>
            <w:proofErr w:type="gramEnd"/>
            <w:r w:rsidRPr="002233A4">
              <w:rPr>
                <w:rFonts w:ascii="Times New Roman" w:hAnsi="Times New Roman"/>
              </w:rPr>
              <w:t>/счёт:</w:t>
            </w:r>
            <w:r w:rsidR="00BA3E58" w:rsidRPr="002233A4">
              <w:rPr>
                <w:rFonts w:ascii="Times New Roman" w:hAnsi="Times New Roman"/>
              </w:rPr>
              <w:t xml:space="preserve"> </w:t>
            </w:r>
            <w:r w:rsidR="000614D1">
              <w:rPr>
                <w:rFonts w:ascii="Times New Roman" w:hAnsi="Times New Roman"/>
              </w:rPr>
              <w:t>________________________________</w:t>
            </w:r>
          </w:p>
          <w:p w:rsidR="00BA3E58" w:rsidRPr="002233A4" w:rsidRDefault="00BA3E58" w:rsidP="00E41AE1">
            <w:pPr>
              <w:spacing w:after="0"/>
              <w:rPr>
                <w:rFonts w:ascii="Times New Roman" w:hAnsi="Times New Roman"/>
              </w:rPr>
            </w:pPr>
            <w:r w:rsidRPr="002233A4">
              <w:rPr>
                <w:rFonts w:ascii="Times New Roman" w:hAnsi="Times New Roman"/>
              </w:rPr>
              <w:t>К</w:t>
            </w:r>
            <w:r w:rsidR="00E41AE1" w:rsidRPr="002233A4">
              <w:rPr>
                <w:rFonts w:ascii="Times New Roman" w:hAnsi="Times New Roman"/>
              </w:rPr>
              <w:t>/</w:t>
            </w:r>
            <w:r w:rsidRPr="002233A4">
              <w:rPr>
                <w:rFonts w:ascii="Times New Roman" w:hAnsi="Times New Roman"/>
              </w:rPr>
              <w:t>сч</w:t>
            </w:r>
            <w:r w:rsidR="00E41AE1" w:rsidRPr="002233A4">
              <w:rPr>
                <w:rFonts w:ascii="Times New Roman" w:hAnsi="Times New Roman"/>
              </w:rPr>
              <w:t>ё</w:t>
            </w:r>
            <w:r w:rsidRPr="002233A4">
              <w:rPr>
                <w:rFonts w:ascii="Times New Roman" w:hAnsi="Times New Roman"/>
              </w:rPr>
              <w:t>т</w:t>
            </w:r>
            <w:r w:rsidR="000614D1">
              <w:rPr>
                <w:rFonts w:ascii="Times New Roman" w:hAnsi="Times New Roman"/>
              </w:rPr>
              <w:t>: ________________________________</w:t>
            </w:r>
          </w:p>
          <w:p w:rsidR="00BA3E58" w:rsidRPr="002233A4" w:rsidRDefault="000614D1" w:rsidP="00E41AE1">
            <w:pPr>
              <w:spacing w:after="0"/>
              <w:rPr>
                <w:rFonts w:ascii="Times New Roman" w:hAnsi="Times New Roman"/>
              </w:rPr>
            </w:pPr>
            <w:r>
              <w:rPr>
                <w:rFonts w:ascii="Times New Roman" w:hAnsi="Times New Roman"/>
              </w:rPr>
              <w:t>Банк: __________________________________</w:t>
            </w:r>
          </w:p>
          <w:p w:rsidR="00BA3E58" w:rsidRPr="002233A4" w:rsidRDefault="000614D1" w:rsidP="00E41AE1">
            <w:pPr>
              <w:spacing w:after="0"/>
              <w:rPr>
                <w:rFonts w:ascii="Times New Roman" w:hAnsi="Times New Roman"/>
              </w:rPr>
            </w:pPr>
            <w:r>
              <w:rPr>
                <w:rFonts w:ascii="Times New Roman" w:hAnsi="Times New Roman"/>
              </w:rPr>
              <w:t>_______________________________________</w:t>
            </w:r>
          </w:p>
          <w:p w:rsidR="00BA3E58" w:rsidRPr="002233A4" w:rsidRDefault="00BA3E58" w:rsidP="00E41AE1">
            <w:pPr>
              <w:pStyle w:val="31"/>
              <w:spacing w:after="0"/>
              <w:ind w:right="0"/>
              <w:rPr>
                <w:sz w:val="22"/>
                <w:szCs w:val="22"/>
              </w:rPr>
            </w:pPr>
            <w:r w:rsidRPr="002233A4">
              <w:rPr>
                <w:sz w:val="22"/>
                <w:szCs w:val="22"/>
              </w:rPr>
              <w:t>Б</w:t>
            </w:r>
            <w:r w:rsidR="000614D1">
              <w:rPr>
                <w:sz w:val="22"/>
                <w:szCs w:val="22"/>
              </w:rPr>
              <w:t>ИК: __________________________________</w:t>
            </w:r>
          </w:p>
          <w:p w:rsidR="002233A4" w:rsidRPr="000614D1" w:rsidRDefault="002233A4" w:rsidP="00E41AE1">
            <w:pPr>
              <w:pStyle w:val="31"/>
              <w:spacing w:after="0"/>
              <w:ind w:right="0"/>
              <w:rPr>
                <w:sz w:val="22"/>
                <w:szCs w:val="22"/>
              </w:rPr>
            </w:pPr>
            <w:r w:rsidRPr="002233A4">
              <w:rPr>
                <w:sz w:val="22"/>
                <w:szCs w:val="22"/>
                <w:lang w:val="en-US"/>
              </w:rPr>
              <w:t>E</w:t>
            </w:r>
            <w:r w:rsidRPr="001F1314">
              <w:rPr>
                <w:sz w:val="22"/>
                <w:szCs w:val="22"/>
              </w:rPr>
              <w:t>-</w:t>
            </w:r>
            <w:r w:rsidRPr="002233A4">
              <w:rPr>
                <w:sz w:val="22"/>
                <w:szCs w:val="22"/>
                <w:lang w:val="en-US"/>
              </w:rPr>
              <w:t>mail</w:t>
            </w:r>
            <w:r w:rsidRPr="002233A4">
              <w:rPr>
                <w:sz w:val="22"/>
                <w:szCs w:val="22"/>
              </w:rPr>
              <w:t xml:space="preserve">: </w:t>
            </w:r>
            <w:r w:rsidR="000614D1">
              <w:rPr>
                <w:sz w:val="22"/>
                <w:szCs w:val="22"/>
              </w:rPr>
              <w:t>________________________________</w:t>
            </w:r>
          </w:p>
          <w:p w:rsidR="00BA3E58" w:rsidRPr="002233A4" w:rsidRDefault="00BA3E58" w:rsidP="00E41AE1">
            <w:pPr>
              <w:pStyle w:val="31"/>
              <w:spacing w:after="0"/>
              <w:ind w:right="0"/>
              <w:rPr>
                <w:sz w:val="22"/>
                <w:szCs w:val="22"/>
              </w:rPr>
            </w:pPr>
          </w:p>
          <w:p w:rsidR="005B62D4" w:rsidRPr="002233A4" w:rsidRDefault="005B62D4" w:rsidP="00E41AE1">
            <w:pPr>
              <w:pStyle w:val="31"/>
              <w:spacing w:after="0"/>
              <w:ind w:right="0"/>
              <w:rPr>
                <w:sz w:val="22"/>
                <w:szCs w:val="22"/>
              </w:rPr>
            </w:pPr>
          </w:p>
          <w:p w:rsidR="00BA3E58" w:rsidRPr="002233A4" w:rsidRDefault="00BA3E58" w:rsidP="00E41AE1">
            <w:pPr>
              <w:pStyle w:val="31"/>
              <w:spacing w:after="0"/>
              <w:ind w:right="0"/>
              <w:rPr>
                <w:sz w:val="22"/>
                <w:szCs w:val="22"/>
              </w:rPr>
            </w:pPr>
          </w:p>
          <w:p w:rsidR="00BA3E58" w:rsidRPr="00163C9F" w:rsidRDefault="000614D1" w:rsidP="00E41AE1">
            <w:pPr>
              <w:pStyle w:val="31"/>
              <w:spacing w:after="0"/>
              <w:ind w:right="0"/>
              <w:rPr>
                <w:sz w:val="22"/>
                <w:szCs w:val="22"/>
              </w:rPr>
            </w:pPr>
            <w:r>
              <w:rPr>
                <w:sz w:val="22"/>
                <w:szCs w:val="22"/>
              </w:rPr>
              <w:t>____________________</w:t>
            </w:r>
            <w:r w:rsidR="00A46FC1">
              <w:rPr>
                <w:sz w:val="22"/>
                <w:szCs w:val="22"/>
              </w:rPr>
              <w:t>_____</w:t>
            </w:r>
          </w:p>
          <w:p w:rsidR="00BA3E58" w:rsidRPr="002233A4" w:rsidRDefault="00BA3E58" w:rsidP="00E41AE1">
            <w:pPr>
              <w:pStyle w:val="31"/>
              <w:spacing w:after="0"/>
              <w:ind w:right="0"/>
              <w:rPr>
                <w:sz w:val="22"/>
                <w:szCs w:val="22"/>
              </w:rPr>
            </w:pPr>
          </w:p>
          <w:p w:rsidR="00E41AE1" w:rsidRPr="002233A4" w:rsidRDefault="00E41AE1" w:rsidP="00E41AE1">
            <w:pPr>
              <w:pStyle w:val="31"/>
              <w:spacing w:after="0"/>
              <w:ind w:right="0"/>
              <w:rPr>
                <w:sz w:val="22"/>
                <w:szCs w:val="22"/>
              </w:rPr>
            </w:pPr>
          </w:p>
          <w:p w:rsidR="00BA3E58" w:rsidRPr="002233A4" w:rsidRDefault="00BA3E58" w:rsidP="00E41AE1">
            <w:pPr>
              <w:spacing w:after="0"/>
              <w:jc w:val="both"/>
              <w:rPr>
                <w:rFonts w:ascii="Times New Roman" w:hAnsi="Times New Roman"/>
              </w:rPr>
            </w:pPr>
            <w:r w:rsidRPr="002233A4">
              <w:rPr>
                <w:rFonts w:ascii="Times New Roman" w:hAnsi="Times New Roman"/>
              </w:rPr>
              <w:t>________________</w:t>
            </w:r>
            <w:r w:rsidR="00E41AE1" w:rsidRPr="002233A4">
              <w:rPr>
                <w:rFonts w:ascii="Times New Roman" w:hAnsi="Times New Roman"/>
              </w:rPr>
              <w:t>____/</w:t>
            </w:r>
            <w:r w:rsidR="000614D1">
              <w:rPr>
                <w:rFonts w:ascii="Times New Roman" w:hAnsi="Times New Roman"/>
              </w:rPr>
              <w:t>_______________</w:t>
            </w:r>
          </w:p>
          <w:p w:rsidR="00BA3E58" w:rsidRPr="00C919EC" w:rsidRDefault="00BA3E58" w:rsidP="00E41AE1">
            <w:pPr>
              <w:spacing w:after="0"/>
              <w:rPr>
                <w:rFonts w:ascii="Times New Roman" w:hAnsi="Times New Roman"/>
              </w:rPr>
            </w:pPr>
            <w:r w:rsidRPr="002233A4">
              <w:rPr>
                <w:rFonts w:ascii="Times New Roman" w:hAnsi="Times New Roman"/>
              </w:rPr>
              <w:t>м.п.</w:t>
            </w:r>
          </w:p>
        </w:tc>
      </w:tr>
    </w:tbl>
    <w:p w:rsidR="0025606A" w:rsidRDefault="0025606A" w:rsidP="00780F03">
      <w:pPr>
        <w:autoSpaceDE w:val="0"/>
        <w:autoSpaceDN w:val="0"/>
        <w:adjustRightInd w:val="0"/>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5812D1" w:rsidRPr="00E92C09" w:rsidRDefault="00444F50" w:rsidP="00780F03">
      <w:pPr>
        <w:autoSpaceDE w:val="0"/>
        <w:autoSpaceDN w:val="0"/>
        <w:adjustRightInd w:val="0"/>
        <w:spacing w:after="0"/>
        <w:jc w:val="right"/>
        <w:rPr>
          <w:rFonts w:ascii="Times New Roman" w:hAnsi="Times New Roman"/>
        </w:rPr>
      </w:pPr>
      <w:r>
        <w:rPr>
          <w:rFonts w:ascii="Times New Roman" w:hAnsi="Times New Roman"/>
        </w:rPr>
        <w:lastRenderedPageBreak/>
        <w:t>П</w:t>
      </w:r>
      <w:r w:rsidR="005812D1" w:rsidRPr="00E92C09">
        <w:rPr>
          <w:rFonts w:ascii="Times New Roman" w:hAnsi="Times New Roman"/>
        </w:rPr>
        <w:t xml:space="preserve">риложение </w:t>
      </w:r>
      <w:r w:rsidR="00854676">
        <w:rPr>
          <w:rFonts w:ascii="Times New Roman" w:hAnsi="Times New Roman"/>
        </w:rPr>
        <w:t>№</w:t>
      </w:r>
      <w:r w:rsidR="005812D1" w:rsidRPr="00E92C09">
        <w:rPr>
          <w:rFonts w:ascii="Times New Roman" w:hAnsi="Times New Roman"/>
        </w:rPr>
        <w:t xml:space="preserve"> </w:t>
      </w:r>
      <w:r w:rsidR="007D3547" w:rsidRPr="00E92C09">
        <w:rPr>
          <w:rFonts w:ascii="Times New Roman" w:hAnsi="Times New Roman"/>
        </w:rPr>
        <w:t>2</w:t>
      </w:r>
    </w:p>
    <w:p w:rsidR="00DE4F1C" w:rsidRPr="00E92C09" w:rsidRDefault="00DE4F1C" w:rsidP="00780F03">
      <w:pPr>
        <w:autoSpaceDE w:val="0"/>
        <w:autoSpaceDN w:val="0"/>
        <w:adjustRightInd w:val="0"/>
        <w:spacing w:after="0"/>
        <w:jc w:val="right"/>
        <w:rPr>
          <w:rFonts w:ascii="Times New Roman" w:hAnsi="Times New Roman"/>
        </w:rPr>
      </w:pPr>
      <w:proofErr w:type="gramStart"/>
      <w:r w:rsidRPr="0038498A">
        <w:rPr>
          <w:rFonts w:ascii="Times New Roman" w:hAnsi="Times New Roman"/>
        </w:rPr>
        <w:t>к</w:t>
      </w:r>
      <w:proofErr w:type="gramEnd"/>
      <w:r w:rsidRPr="0038498A">
        <w:rPr>
          <w:rFonts w:ascii="Times New Roman" w:hAnsi="Times New Roman"/>
        </w:rPr>
        <w:t xml:space="preserve"> </w:t>
      </w:r>
      <w:r w:rsidR="00E41AE1">
        <w:rPr>
          <w:rFonts w:ascii="Times New Roman" w:hAnsi="Times New Roman"/>
        </w:rPr>
        <w:t>Договор</w:t>
      </w:r>
      <w:r w:rsidRPr="006E2C95">
        <w:rPr>
          <w:rFonts w:ascii="Times New Roman" w:hAnsi="Times New Roman"/>
        </w:rPr>
        <w:t xml:space="preserve"> № </w:t>
      </w:r>
      <w:r w:rsidR="00A46FC1">
        <w:rPr>
          <w:rFonts w:ascii="Times New Roman" w:hAnsi="Times New Roman"/>
        </w:rPr>
        <w:t>______</w:t>
      </w:r>
      <w:r w:rsidR="00163C9F">
        <w:rPr>
          <w:rFonts w:ascii="Times New Roman" w:hAnsi="Times New Roman"/>
        </w:rPr>
        <w:t xml:space="preserve"> от «___»__________202__</w:t>
      </w:r>
      <w:r w:rsidRPr="006E2C95">
        <w:rPr>
          <w:rFonts w:ascii="Times New Roman" w:hAnsi="Times New Roman"/>
        </w:rPr>
        <w:t>г.</w:t>
      </w:r>
    </w:p>
    <w:p w:rsidR="00196A90" w:rsidRPr="00E92C09" w:rsidRDefault="00196A90" w:rsidP="00E41AE1">
      <w:pPr>
        <w:autoSpaceDE w:val="0"/>
        <w:autoSpaceDN w:val="0"/>
        <w:adjustRightInd w:val="0"/>
        <w:spacing w:after="0"/>
        <w:jc w:val="right"/>
        <w:rPr>
          <w:rFonts w:ascii="Times New Roman" w:hAnsi="Times New Roman"/>
        </w:rPr>
      </w:pPr>
    </w:p>
    <w:p w:rsidR="005812D1" w:rsidRPr="00E92C09" w:rsidRDefault="005812D1" w:rsidP="00780F03">
      <w:pPr>
        <w:autoSpaceDE w:val="0"/>
        <w:autoSpaceDN w:val="0"/>
        <w:adjustRightInd w:val="0"/>
        <w:spacing w:after="0"/>
        <w:jc w:val="center"/>
        <w:rPr>
          <w:rFonts w:ascii="Times New Roman" w:hAnsi="Times New Roman"/>
        </w:rPr>
      </w:pPr>
      <w:r w:rsidRPr="00E92C09">
        <w:rPr>
          <w:rFonts w:ascii="Times New Roman" w:hAnsi="Times New Roman"/>
        </w:rPr>
        <w:t>СВЕДЕНИЯ</w:t>
      </w:r>
    </w:p>
    <w:p w:rsidR="0041723E" w:rsidRDefault="005812D1" w:rsidP="00780F03">
      <w:pPr>
        <w:autoSpaceDE w:val="0"/>
        <w:autoSpaceDN w:val="0"/>
        <w:adjustRightInd w:val="0"/>
        <w:spacing w:after="0"/>
        <w:jc w:val="center"/>
        <w:rPr>
          <w:rFonts w:ascii="Times New Roman" w:hAnsi="Times New Roman"/>
        </w:rPr>
      </w:pPr>
      <w:proofErr w:type="gramStart"/>
      <w:r w:rsidRPr="00E92C09">
        <w:rPr>
          <w:rFonts w:ascii="Times New Roman" w:hAnsi="Times New Roman"/>
        </w:rPr>
        <w:t>о режиме подачи холодной воды (гарантированного</w:t>
      </w:r>
      <w:r w:rsidR="0041723E">
        <w:rPr>
          <w:rFonts w:ascii="Times New Roman" w:hAnsi="Times New Roman"/>
        </w:rPr>
        <w:t xml:space="preserve"> </w:t>
      </w:r>
      <w:r w:rsidRPr="00E92C09">
        <w:rPr>
          <w:rFonts w:ascii="Times New Roman" w:hAnsi="Times New Roman"/>
        </w:rPr>
        <w:t xml:space="preserve">объема подачи </w:t>
      </w:r>
      <w:proofErr w:type="gramEnd"/>
    </w:p>
    <w:p w:rsidR="0041723E" w:rsidRDefault="005812D1" w:rsidP="00780F03">
      <w:pPr>
        <w:autoSpaceDE w:val="0"/>
        <w:autoSpaceDN w:val="0"/>
        <w:adjustRightInd w:val="0"/>
        <w:spacing w:after="0"/>
        <w:jc w:val="center"/>
        <w:rPr>
          <w:rFonts w:ascii="Times New Roman" w:hAnsi="Times New Roman"/>
        </w:rPr>
      </w:pPr>
      <w:r w:rsidRPr="00E92C09">
        <w:rPr>
          <w:rFonts w:ascii="Times New Roman" w:hAnsi="Times New Roman"/>
        </w:rPr>
        <w:t>воды (в том числе на нужды пожаротушения),</w:t>
      </w:r>
      <w:r w:rsidR="0041723E">
        <w:rPr>
          <w:rFonts w:ascii="Times New Roman" w:hAnsi="Times New Roman"/>
        </w:rPr>
        <w:t xml:space="preserve"> </w:t>
      </w:r>
      <w:r w:rsidRPr="00E92C09">
        <w:rPr>
          <w:rFonts w:ascii="Times New Roman" w:hAnsi="Times New Roman"/>
        </w:rPr>
        <w:t xml:space="preserve">гарантированного уровня </w:t>
      </w:r>
    </w:p>
    <w:p w:rsidR="005812D1" w:rsidRPr="00E92C09" w:rsidRDefault="005812D1" w:rsidP="00780F03">
      <w:pPr>
        <w:autoSpaceDE w:val="0"/>
        <w:autoSpaceDN w:val="0"/>
        <w:adjustRightInd w:val="0"/>
        <w:spacing w:after="0"/>
        <w:jc w:val="center"/>
        <w:rPr>
          <w:rFonts w:ascii="Times New Roman" w:hAnsi="Times New Roman"/>
        </w:rPr>
      </w:pPr>
      <w:r w:rsidRPr="00E92C09">
        <w:rPr>
          <w:rFonts w:ascii="Times New Roman" w:hAnsi="Times New Roman"/>
        </w:rPr>
        <w:t>давления холодной воды</w:t>
      </w:r>
      <w:r w:rsidR="0041723E">
        <w:rPr>
          <w:rFonts w:ascii="Times New Roman" w:hAnsi="Times New Roman"/>
        </w:rPr>
        <w:t xml:space="preserve"> </w:t>
      </w:r>
      <w:r w:rsidRPr="00E92C09">
        <w:rPr>
          <w:rFonts w:ascii="Times New Roman" w:hAnsi="Times New Roman"/>
        </w:rPr>
        <w:t>в системе водоснабжения в месте присоединения)</w:t>
      </w:r>
    </w:p>
    <w:p w:rsidR="005812D1" w:rsidRPr="00E92C09" w:rsidRDefault="005812D1" w:rsidP="00780F03">
      <w:pPr>
        <w:autoSpaceDE w:val="0"/>
        <w:autoSpaceDN w:val="0"/>
        <w:adjustRightInd w:val="0"/>
        <w:spacing w:after="0"/>
        <w:jc w:val="center"/>
        <w:rPr>
          <w:rFonts w:ascii="Times New Roman" w:hAnsi="Times New Roman"/>
        </w:rPr>
      </w:pPr>
    </w:p>
    <w:p w:rsidR="00A46FC1" w:rsidRPr="009D46BA" w:rsidRDefault="00A46FC1" w:rsidP="00A46FC1">
      <w:pPr>
        <w:autoSpaceDE w:val="0"/>
        <w:autoSpaceDN w:val="0"/>
        <w:adjustRightInd w:val="0"/>
        <w:spacing w:after="0"/>
        <w:rPr>
          <w:rFonts w:ascii="Times New Roman" w:hAnsi="Times New Roman"/>
        </w:rPr>
      </w:pPr>
      <w:r>
        <w:rPr>
          <w:rFonts w:ascii="Times New Roman" w:hAnsi="Times New Roman"/>
        </w:rPr>
        <w:t>Режим установлен с _______________</w:t>
      </w:r>
      <w:r w:rsidRPr="009D46BA">
        <w:rPr>
          <w:rFonts w:ascii="Times New Roman" w:hAnsi="Times New Roman"/>
        </w:rPr>
        <w:t xml:space="preserve"> г. по </w:t>
      </w:r>
      <w:r>
        <w:rPr>
          <w:rFonts w:ascii="Times New Roman" w:hAnsi="Times New Roman"/>
        </w:rPr>
        <w:t>_______________</w:t>
      </w:r>
      <w:r w:rsidRPr="009D46BA">
        <w:rPr>
          <w:rFonts w:ascii="Times New Roman" w:hAnsi="Times New Roman"/>
        </w:rPr>
        <w:t xml:space="preserve"> г.</w:t>
      </w:r>
    </w:p>
    <w:p w:rsidR="00A46FC1" w:rsidRPr="009D46BA" w:rsidRDefault="00A46FC1" w:rsidP="00A46FC1">
      <w:pPr>
        <w:autoSpaceDE w:val="0"/>
        <w:autoSpaceDN w:val="0"/>
        <w:adjustRightInd w:val="0"/>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31"/>
        <w:gridCol w:w="3826"/>
        <w:gridCol w:w="1843"/>
        <w:gridCol w:w="1842"/>
        <w:gridCol w:w="1990"/>
      </w:tblGrid>
      <w:tr w:rsidR="00A46FC1" w:rsidRPr="009D46BA" w:rsidTr="00A46FC1">
        <w:trPr>
          <w:trHeight w:val="1452"/>
        </w:trPr>
        <w:tc>
          <w:tcPr>
            <w:tcW w:w="431" w:type="dxa"/>
          </w:tcPr>
          <w:p w:rsidR="00A46FC1" w:rsidRPr="009D46BA" w:rsidRDefault="00A46FC1" w:rsidP="00A46FC1">
            <w:pPr>
              <w:autoSpaceDE w:val="0"/>
              <w:autoSpaceDN w:val="0"/>
              <w:adjustRightInd w:val="0"/>
              <w:spacing w:after="0"/>
              <w:jc w:val="center"/>
              <w:rPr>
                <w:rFonts w:ascii="Times New Roman" w:hAnsi="Times New Roman"/>
              </w:rPr>
            </w:pPr>
            <w:r>
              <w:rPr>
                <w:rFonts w:ascii="Times New Roman" w:hAnsi="Times New Roman"/>
              </w:rPr>
              <w:t xml:space="preserve">№ </w:t>
            </w:r>
            <w:proofErr w:type="spellStart"/>
            <w:proofErr w:type="gramStart"/>
            <w:r w:rsidRPr="009D46BA">
              <w:rPr>
                <w:rFonts w:ascii="Times New Roman" w:hAnsi="Times New Roman"/>
              </w:rPr>
              <w:t>п</w:t>
            </w:r>
            <w:proofErr w:type="spellEnd"/>
            <w:proofErr w:type="gramEnd"/>
            <w:r w:rsidRPr="009D46BA">
              <w:rPr>
                <w:rFonts w:ascii="Times New Roman" w:hAnsi="Times New Roman"/>
              </w:rPr>
              <w:t>/</w:t>
            </w:r>
            <w:proofErr w:type="spellStart"/>
            <w:r w:rsidRPr="009D46BA">
              <w:rPr>
                <w:rFonts w:ascii="Times New Roman" w:hAnsi="Times New Roman"/>
              </w:rPr>
              <w:t>п</w:t>
            </w:r>
            <w:proofErr w:type="spellEnd"/>
          </w:p>
        </w:tc>
        <w:tc>
          <w:tcPr>
            <w:tcW w:w="3827"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Наименование объекта</w:t>
            </w:r>
          </w:p>
        </w:tc>
        <w:tc>
          <w:tcPr>
            <w:tcW w:w="1843"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Гарантированный объем</w:t>
            </w:r>
            <w:r>
              <w:rPr>
                <w:rFonts w:ascii="Times New Roman" w:hAnsi="Times New Roman"/>
              </w:rPr>
              <w:t xml:space="preserve"> </w:t>
            </w:r>
            <w:r w:rsidRPr="009D46BA">
              <w:rPr>
                <w:rFonts w:ascii="Times New Roman" w:hAnsi="Times New Roman"/>
              </w:rPr>
              <w:t>подач</w:t>
            </w:r>
            <w:r>
              <w:rPr>
                <w:rFonts w:ascii="Times New Roman" w:hAnsi="Times New Roman"/>
              </w:rPr>
              <w:t xml:space="preserve"> </w:t>
            </w:r>
            <w:r w:rsidRPr="009D46BA">
              <w:rPr>
                <w:rFonts w:ascii="Times New Roman" w:hAnsi="Times New Roman"/>
              </w:rPr>
              <w:t>холодной воды</w:t>
            </w:r>
            <w:r>
              <w:rPr>
                <w:rFonts w:ascii="Times New Roman" w:hAnsi="Times New Roman"/>
              </w:rPr>
              <w:t xml:space="preserve"> </w:t>
            </w:r>
            <w:r w:rsidRPr="009D46BA">
              <w:rPr>
                <w:rFonts w:ascii="Times New Roman" w:hAnsi="Times New Roman"/>
              </w:rPr>
              <w:t>(общий объем всех объектов в год)</w:t>
            </w:r>
          </w:p>
        </w:tc>
        <w:tc>
          <w:tcPr>
            <w:tcW w:w="1842"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Гарантированный объем</w:t>
            </w:r>
            <w:r>
              <w:rPr>
                <w:rFonts w:ascii="Times New Roman" w:hAnsi="Times New Roman"/>
              </w:rPr>
              <w:t xml:space="preserve"> </w:t>
            </w:r>
            <w:r w:rsidRPr="009D46BA">
              <w:rPr>
                <w:rFonts w:ascii="Times New Roman" w:hAnsi="Times New Roman"/>
              </w:rPr>
              <w:t>подачи</w:t>
            </w:r>
            <w:r>
              <w:rPr>
                <w:rFonts w:ascii="Times New Roman" w:hAnsi="Times New Roman"/>
              </w:rPr>
              <w:t xml:space="preserve"> </w:t>
            </w:r>
            <w:r w:rsidRPr="009D46BA">
              <w:rPr>
                <w:rFonts w:ascii="Times New Roman" w:hAnsi="Times New Roman"/>
              </w:rPr>
              <w:t>холодной воды</w:t>
            </w:r>
            <w:r>
              <w:rPr>
                <w:rFonts w:ascii="Times New Roman" w:hAnsi="Times New Roman"/>
              </w:rPr>
              <w:t xml:space="preserve"> </w:t>
            </w:r>
            <w:r w:rsidRPr="009D46BA">
              <w:rPr>
                <w:rFonts w:ascii="Times New Roman" w:hAnsi="Times New Roman"/>
              </w:rPr>
              <w:t>на нужды пожаротушения</w:t>
            </w:r>
          </w:p>
        </w:tc>
        <w:tc>
          <w:tcPr>
            <w:tcW w:w="1990"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Гарантированный</w:t>
            </w:r>
            <w:r>
              <w:rPr>
                <w:rFonts w:ascii="Times New Roman" w:hAnsi="Times New Roman"/>
              </w:rPr>
              <w:t xml:space="preserve"> </w:t>
            </w:r>
            <w:r w:rsidRPr="009D46BA">
              <w:rPr>
                <w:rFonts w:ascii="Times New Roman" w:hAnsi="Times New Roman"/>
              </w:rPr>
              <w:t>уровень давления</w:t>
            </w:r>
            <w:r>
              <w:rPr>
                <w:rFonts w:ascii="Times New Roman" w:hAnsi="Times New Roman"/>
              </w:rPr>
              <w:t xml:space="preserve"> </w:t>
            </w:r>
            <w:r w:rsidRPr="009D46BA">
              <w:rPr>
                <w:rFonts w:ascii="Times New Roman" w:hAnsi="Times New Roman"/>
              </w:rPr>
              <w:t>холодной воды в</w:t>
            </w:r>
            <w:r>
              <w:rPr>
                <w:rFonts w:ascii="Times New Roman" w:hAnsi="Times New Roman"/>
              </w:rPr>
              <w:t xml:space="preserve"> </w:t>
            </w:r>
            <w:r w:rsidRPr="009D46BA">
              <w:rPr>
                <w:rFonts w:ascii="Times New Roman" w:hAnsi="Times New Roman"/>
              </w:rPr>
              <w:t>централизованной</w:t>
            </w:r>
            <w:r>
              <w:rPr>
                <w:rFonts w:ascii="Times New Roman" w:hAnsi="Times New Roman"/>
              </w:rPr>
              <w:t xml:space="preserve"> </w:t>
            </w:r>
            <w:r w:rsidRPr="009D46BA">
              <w:rPr>
                <w:rFonts w:ascii="Times New Roman" w:hAnsi="Times New Roman"/>
              </w:rPr>
              <w:t>системе</w:t>
            </w:r>
            <w:r>
              <w:rPr>
                <w:rFonts w:ascii="Times New Roman" w:hAnsi="Times New Roman"/>
              </w:rPr>
              <w:t xml:space="preserve"> </w:t>
            </w:r>
            <w:r w:rsidRPr="009D46BA">
              <w:rPr>
                <w:rFonts w:ascii="Times New Roman" w:hAnsi="Times New Roman"/>
              </w:rPr>
              <w:t>пожаротушения</w:t>
            </w:r>
            <w:r>
              <w:rPr>
                <w:rFonts w:ascii="Times New Roman" w:hAnsi="Times New Roman"/>
              </w:rPr>
              <w:t xml:space="preserve"> </w:t>
            </w:r>
            <w:r w:rsidRPr="009D46BA">
              <w:rPr>
                <w:rFonts w:ascii="Times New Roman" w:hAnsi="Times New Roman"/>
              </w:rPr>
              <w:t>водоснабжения в</w:t>
            </w:r>
            <w:r>
              <w:rPr>
                <w:rFonts w:ascii="Times New Roman" w:hAnsi="Times New Roman"/>
              </w:rPr>
              <w:t xml:space="preserve"> </w:t>
            </w:r>
            <w:r w:rsidRPr="009D46BA">
              <w:rPr>
                <w:rFonts w:ascii="Times New Roman" w:hAnsi="Times New Roman"/>
              </w:rPr>
              <w:t>месте присоединения</w:t>
            </w:r>
          </w:p>
        </w:tc>
      </w:tr>
      <w:tr w:rsidR="00A46FC1" w:rsidRPr="009D46BA" w:rsidTr="00A46FC1">
        <w:trPr>
          <w:trHeight w:val="309"/>
        </w:trPr>
        <w:tc>
          <w:tcPr>
            <w:tcW w:w="431" w:type="dxa"/>
            <w:vAlign w:val="center"/>
          </w:tcPr>
          <w:p w:rsidR="00A46FC1" w:rsidRPr="00536178"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lang w:val="en-US"/>
              </w:rPr>
              <w:t>1</w:t>
            </w:r>
          </w:p>
        </w:tc>
        <w:tc>
          <w:tcPr>
            <w:tcW w:w="3827" w:type="dxa"/>
            <w:vAlign w:val="center"/>
          </w:tcPr>
          <w:p w:rsidR="00A46FC1" w:rsidRPr="000D75FE" w:rsidRDefault="00A46FC1" w:rsidP="00A46FC1">
            <w:pPr>
              <w:tabs>
                <w:tab w:val="left" w:pos="426"/>
              </w:tabs>
              <w:spacing w:after="0"/>
              <w:ind w:right="74"/>
              <w:rPr>
                <w:rFonts w:ascii="Times New Roman" w:hAnsi="Times New Roman"/>
                <w:color w:val="000000"/>
              </w:rPr>
            </w:pPr>
            <w:r w:rsidRPr="00260F38">
              <w:rPr>
                <w:rFonts w:ascii="Times New Roman" w:hAnsi="Times New Roman"/>
                <w:bCs/>
              </w:rPr>
              <w:t>г. Ханты-Мансийск,</w:t>
            </w:r>
            <w:r>
              <w:rPr>
                <w:rFonts w:ascii="Times New Roman" w:hAnsi="Times New Roman"/>
                <w:bCs/>
              </w:rPr>
              <w:t xml:space="preserve"> </w:t>
            </w:r>
            <w:r w:rsidRPr="0045344A">
              <w:rPr>
                <w:rFonts w:ascii="Times New Roman" w:hAnsi="Times New Roman"/>
                <w:color w:val="000000"/>
              </w:rPr>
              <w:t xml:space="preserve">ул. </w:t>
            </w:r>
            <w:r>
              <w:rPr>
                <w:rFonts w:ascii="Times New Roman" w:hAnsi="Times New Roman"/>
                <w:color w:val="000000"/>
              </w:rPr>
              <w:t>____________</w:t>
            </w:r>
            <w:r w:rsidRPr="0045344A">
              <w:rPr>
                <w:rFonts w:ascii="Times New Roman" w:hAnsi="Times New Roman"/>
                <w:color w:val="000000"/>
              </w:rPr>
              <w:t xml:space="preserve">, </w:t>
            </w:r>
            <w:r>
              <w:rPr>
                <w:rFonts w:ascii="Times New Roman" w:hAnsi="Times New Roman"/>
                <w:color w:val="000000"/>
              </w:rPr>
              <w:t xml:space="preserve">д. _____, </w:t>
            </w:r>
            <w:proofErr w:type="spellStart"/>
            <w:r>
              <w:rPr>
                <w:rFonts w:ascii="Times New Roman" w:hAnsi="Times New Roman"/>
                <w:color w:val="000000"/>
              </w:rPr>
              <w:t>пом</w:t>
            </w:r>
            <w:proofErr w:type="spellEnd"/>
            <w:r>
              <w:rPr>
                <w:rFonts w:ascii="Times New Roman" w:hAnsi="Times New Roman"/>
                <w:color w:val="000000"/>
              </w:rPr>
              <w:t>. _______</w:t>
            </w:r>
          </w:p>
        </w:tc>
        <w:tc>
          <w:tcPr>
            <w:tcW w:w="1843" w:type="dxa"/>
            <w:vAlign w:val="center"/>
          </w:tcPr>
          <w:p w:rsidR="00A46FC1" w:rsidRDefault="00A46FC1" w:rsidP="00A46FC1">
            <w:pPr>
              <w:spacing w:after="0"/>
              <w:jc w:val="center"/>
            </w:pPr>
            <w:r>
              <w:rPr>
                <w:rFonts w:ascii="Times New Roman" w:hAnsi="Times New Roman"/>
              </w:rPr>
              <w:t>___</w:t>
            </w:r>
            <w:r w:rsidRPr="00C6409D">
              <w:rPr>
                <w:rFonts w:ascii="Times New Roman" w:hAnsi="Times New Roman"/>
              </w:rPr>
              <w:t>м3/год</w:t>
            </w:r>
          </w:p>
        </w:tc>
        <w:tc>
          <w:tcPr>
            <w:tcW w:w="1842" w:type="dxa"/>
            <w:vAlign w:val="center"/>
          </w:tcPr>
          <w:p w:rsidR="00A46FC1" w:rsidRPr="00CA52AE" w:rsidRDefault="00A46FC1" w:rsidP="00A46FC1">
            <w:pPr>
              <w:autoSpaceDE w:val="0"/>
              <w:autoSpaceDN w:val="0"/>
              <w:adjustRightInd w:val="0"/>
              <w:spacing w:after="0"/>
              <w:jc w:val="center"/>
              <w:rPr>
                <w:rFonts w:ascii="Times New Roman" w:hAnsi="Times New Roman"/>
                <w:color w:val="000000"/>
              </w:rPr>
            </w:pPr>
            <w:r>
              <w:rPr>
                <w:rFonts w:ascii="Times New Roman" w:hAnsi="Times New Roman"/>
                <w:color w:val="000000"/>
              </w:rPr>
              <w:t>0</w:t>
            </w:r>
          </w:p>
        </w:tc>
        <w:tc>
          <w:tcPr>
            <w:tcW w:w="1990" w:type="dxa"/>
            <w:vAlign w:val="center"/>
          </w:tcPr>
          <w:p w:rsidR="00A46FC1" w:rsidRPr="00CA52AE" w:rsidRDefault="00A46FC1" w:rsidP="00A46FC1">
            <w:pPr>
              <w:autoSpaceDE w:val="0"/>
              <w:autoSpaceDN w:val="0"/>
              <w:adjustRightInd w:val="0"/>
              <w:spacing w:after="0"/>
              <w:jc w:val="center"/>
              <w:rPr>
                <w:rFonts w:ascii="Times New Roman" w:hAnsi="Times New Roman"/>
                <w:color w:val="000000"/>
              </w:rPr>
            </w:pPr>
            <w:r>
              <w:rPr>
                <w:rFonts w:ascii="Times New Roman" w:hAnsi="Times New Roman"/>
                <w:color w:val="000000"/>
              </w:rPr>
              <w:t>20м</w:t>
            </w:r>
          </w:p>
        </w:tc>
      </w:tr>
    </w:tbl>
    <w:p w:rsidR="0024785C" w:rsidRDefault="0024785C" w:rsidP="00780F03">
      <w:pPr>
        <w:tabs>
          <w:tab w:val="left" w:pos="5103"/>
        </w:tabs>
        <w:autoSpaceDE w:val="0"/>
        <w:autoSpaceDN w:val="0"/>
        <w:adjustRightInd w:val="0"/>
        <w:spacing w:after="0"/>
        <w:rPr>
          <w:rFonts w:ascii="Times New Roman" w:hAnsi="Times New Roman"/>
        </w:rPr>
      </w:pPr>
    </w:p>
    <w:p w:rsidR="005400FD" w:rsidRPr="00E92C09" w:rsidRDefault="005400FD" w:rsidP="00780F03">
      <w:pPr>
        <w:tabs>
          <w:tab w:val="left" w:pos="5103"/>
        </w:tabs>
        <w:autoSpaceDE w:val="0"/>
        <w:autoSpaceDN w:val="0"/>
        <w:adjustRightInd w:val="0"/>
        <w:spacing w:after="0"/>
        <w:rPr>
          <w:rFonts w:ascii="Times New Roman" w:hAnsi="Times New Roman"/>
        </w:rPr>
      </w:pPr>
    </w:p>
    <w:p w:rsidR="0024785C" w:rsidRPr="00E92C09" w:rsidRDefault="0024785C" w:rsidP="00780F03">
      <w:pPr>
        <w:tabs>
          <w:tab w:val="left" w:pos="5103"/>
        </w:tabs>
        <w:autoSpaceDE w:val="0"/>
        <w:autoSpaceDN w:val="0"/>
        <w:adjustRightInd w:val="0"/>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9D39D6" w:rsidRPr="00E92C09" w:rsidTr="005400FD">
        <w:tc>
          <w:tcPr>
            <w:tcW w:w="5015" w:type="dxa"/>
            <w:tcBorders>
              <w:top w:val="nil"/>
              <w:left w:val="nil"/>
              <w:bottom w:val="nil"/>
              <w:right w:val="nil"/>
            </w:tcBorders>
          </w:tcPr>
          <w:p w:rsidR="009D39D6" w:rsidRPr="00DB1DD3" w:rsidRDefault="009D39D6" w:rsidP="00780F03">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9D39D6" w:rsidRDefault="009D39D6" w:rsidP="00780F03">
            <w:pPr>
              <w:tabs>
                <w:tab w:val="left" w:pos="5103"/>
              </w:tabs>
              <w:autoSpaceDE w:val="0"/>
              <w:autoSpaceDN w:val="0"/>
              <w:adjustRightInd w:val="0"/>
              <w:spacing w:after="0"/>
              <w:rPr>
                <w:rFonts w:ascii="Times New Roman" w:hAnsi="Times New Roman"/>
                <w:color w:val="000000"/>
              </w:rPr>
            </w:pPr>
          </w:p>
          <w:p w:rsidR="005400FD" w:rsidRPr="00DB1DD3" w:rsidRDefault="005400FD" w:rsidP="00780F03">
            <w:pPr>
              <w:tabs>
                <w:tab w:val="left" w:pos="5103"/>
              </w:tabs>
              <w:autoSpaceDE w:val="0"/>
              <w:autoSpaceDN w:val="0"/>
              <w:adjustRightInd w:val="0"/>
              <w:spacing w:after="0"/>
              <w:rPr>
                <w:rFonts w:ascii="Times New Roman" w:hAnsi="Times New Roman"/>
                <w:color w:val="000000"/>
              </w:rPr>
            </w:pPr>
          </w:p>
          <w:p w:rsidR="009D39D6" w:rsidRPr="00DB1DD3" w:rsidRDefault="00A46FC1" w:rsidP="00780F03">
            <w:pPr>
              <w:spacing w:after="0"/>
              <w:jc w:val="both"/>
              <w:rPr>
                <w:rFonts w:ascii="Times New Roman" w:hAnsi="Times New Roman"/>
                <w:color w:val="000000"/>
              </w:rPr>
            </w:pPr>
            <w:r>
              <w:rPr>
                <w:rFonts w:ascii="Times New Roman" w:hAnsi="Times New Roman"/>
                <w:color w:val="000000"/>
              </w:rPr>
              <w:t>____________________/_______________</w:t>
            </w:r>
          </w:p>
          <w:p w:rsidR="009D39D6" w:rsidRPr="00DB1DD3" w:rsidRDefault="009D39D6" w:rsidP="005400FD">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855B00" w:rsidRPr="003C4E01" w:rsidRDefault="00855B00" w:rsidP="005400FD">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855B00" w:rsidRPr="003C4E01" w:rsidRDefault="00855B00" w:rsidP="005400FD">
            <w:pPr>
              <w:spacing w:after="0"/>
              <w:jc w:val="both"/>
              <w:rPr>
                <w:rFonts w:ascii="Times New Roman" w:hAnsi="Times New Roman"/>
              </w:rPr>
            </w:pPr>
          </w:p>
          <w:p w:rsidR="005400FD" w:rsidRDefault="005400FD" w:rsidP="005400FD">
            <w:pPr>
              <w:spacing w:after="0"/>
              <w:jc w:val="both"/>
              <w:rPr>
                <w:rFonts w:ascii="Times New Roman" w:hAnsi="Times New Roman"/>
              </w:rPr>
            </w:pPr>
          </w:p>
          <w:p w:rsidR="00DE4F1C" w:rsidRPr="00C919EC" w:rsidRDefault="00A46FC1" w:rsidP="005400FD">
            <w:pPr>
              <w:spacing w:after="0"/>
              <w:jc w:val="both"/>
              <w:rPr>
                <w:rFonts w:ascii="Times New Roman" w:hAnsi="Times New Roman"/>
              </w:rPr>
            </w:pPr>
            <w:r>
              <w:rPr>
                <w:rFonts w:ascii="Times New Roman" w:hAnsi="Times New Roman"/>
              </w:rPr>
              <w:t>____________________/_______________</w:t>
            </w:r>
          </w:p>
          <w:p w:rsidR="00A03492" w:rsidRPr="00A43EE5" w:rsidRDefault="00DE4F1C" w:rsidP="005400FD">
            <w:pPr>
              <w:spacing w:after="0"/>
              <w:rPr>
                <w:rFonts w:ascii="Times New Roman" w:hAnsi="Times New Roman"/>
              </w:rPr>
            </w:pPr>
            <w:r w:rsidRPr="00C919EC">
              <w:rPr>
                <w:rFonts w:ascii="Times New Roman" w:hAnsi="Times New Roman"/>
              </w:rPr>
              <w:t>м.п.</w:t>
            </w:r>
          </w:p>
        </w:tc>
      </w:tr>
    </w:tbl>
    <w:p w:rsidR="002233A4" w:rsidRDefault="002233A4">
      <w:pPr>
        <w:spacing w:after="0"/>
        <w:rPr>
          <w:rFonts w:ascii="Times New Roman" w:hAnsi="Times New Roman"/>
        </w:rPr>
      </w:pPr>
      <w:r>
        <w:rPr>
          <w:rFonts w:ascii="Times New Roman" w:hAnsi="Times New Roman"/>
        </w:rPr>
        <w:br w:type="page"/>
      </w:r>
    </w:p>
    <w:p w:rsidR="005812D1" w:rsidRPr="00E67FEC" w:rsidRDefault="005812D1" w:rsidP="00F65353">
      <w:pPr>
        <w:spacing w:after="0"/>
        <w:jc w:val="right"/>
        <w:rPr>
          <w:rFonts w:ascii="Times New Roman" w:hAnsi="Times New Roman"/>
        </w:rPr>
      </w:pPr>
      <w:r w:rsidRPr="00E67FEC">
        <w:rPr>
          <w:rFonts w:ascii="Times New Roman" w:hAnsi="Times New Roman"/>
        </w:rPr>
        <w:lastRenderedPageBreak/>
        <w:t xml:space="preserve">Приложение </w:t>
      </w:r>
      <w:r w:rsidR="00854676">
        <w:rPr>
          <w:rFonts w:ascii="Times New Roman" w:hAnsi="Times New Roman"/>
        </w:rPr>
        <w:t>№</w:t>
      </w:r>
      <w:r w:rsidRPr="00E67FEC">
        <w:rPr>
          <w:rFonts w:ascii="Times New Roman" w:hAnsi="Times New Roman"/>
        </w:rPr>
        <w:t xml:space="preserve"> </w:t>
      </w:r>
      <w:r w:rsidR="007D3547" w:rsidRPr="00E67FEC">
        <w:rPr>
          <w:rFonts w:ascii="Times New Roman" w:hAnsi="Times New Roman"/>
        </w:rPr>
        <w:t>3</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E8660E" w:rsidRPr="00E67FEC" w:rsidRDefault="00E8660E" w:rsidP="00780F03">
      <w:pPr>
        <w:autoSpaceDE w:val="0"/>
        <w:autoSpaceDN w:val="0"/>
        <w:adjustRightInd w:val="0"/>
        <w:spacing w:after="0"/>
        <w:jc w:val="center"/>
        <w:rPr>
          <w:rFonts w:ascii="Times New Roman" w:hAnsi="Times New Roman"/>
        </w:rPr>
      </w:pPr>
    </w:p>
    <w:p w:rsidR="00A46FC1" w:rsidRPr="009D46BA" w:rsidRDefault="00A46FC1" w:rsidP="00A46FC1">
      <w:pPr>
        <w:tabs>
          <w:tab w:val="center" w:pos="4705"/>
          <w:tab w:val="left" w:pos="8505"/>
        </w:tabs>
        <w:autoSpaceDE w:val="0"/>
        <w:autoSpaceDN w:val="0"/>
        <w:adjustRightInd w:val="0"/>
        <w:spacing w:after="0"/>
        <w:jc w:val="center"/>
        <w:rPr>
          <w:rFonts w:ascii="Times New Roman" w:hAnsi="Times New Roman"/>
        </w:rPr>
      </w:pPr>
      <w:r w:rsidRPr="009D46BA">
        <w:rPr>
          <w:rFonts w:ascii="Times New Roman" w:hAnsi="Times New Roman"/>
        </w:rPr>
        <w:t>РЕЖИМ</w:t>
      </w:r>
    </w:p>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приема сточных вод</w:t>
      </w:r>
    </w:p>
    <w:p w:rsidR="00A46FC1" w:rsidRPr="009D46BA" w:rsidRDefault="00A46FC1" w:rsidP="00A46FC1">
      <w:pPr>
        <w:autoSpaceDE w:val="0"/>
        <w:autoSpaceDN w:val="0"/>
        <w:adjustRightInd w:val="0"/>
        <w:spacing w:after="0"/>
        <w:jc w:val="center"/>
        <w:rPr>
          <w:rFonts w:ascii="Times New Roman" w:hAnsi="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827"/>
        <w:gridCol w:w="2835"/>
        <w:gridCol w:w="2835"/>
      </w:tblGrid>
      <w:tr w:rsidR="00A46FC1" w:rsidRPr="009D46BA" w:rsidTr="00A46FC1">
        <w:tc>
          <w:tcPr>
            <w:tcW w:w="426" w:type="dxa"/>
          </w:tcPr>
          <w:p w:rsidR="00A46FC1" w:rsidRPr="009D46BA" w:rsidRDefault="00A46FC1" w:rsidP="00A46FC1">
            <w:pPr>
              <w:autoSpaceDE w:val="0"/>
              <w:autoSpaceDN w:val="0"/>
              <w:adjustRightInd w:val="0"/>
              <w:spacing w:after="0"/>
              <w:ind w:left="-108" w:right="-108"/>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827"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Наименование</w:t>
            </w:r>
            <w:r>
              <w:rPr>
                <w:rFonts w:ascii="Times New Roman" w:hAnsi="Times New Roman"/>
              </w:rPr>
              <w:t xml:space="preserve"> </w:t>
            </w:r>
            <w:r w:rsidRPr="009D46BA">
              <w:rPr>
                <w:rFonts w:ascii="Times New Roman" w:hAnsi="Times New Roman"/>
              </w:rPr>
              <w:t>объекта</w:t>
            </w:r>
          </w:p>
        </w:tc>
        <w:tc>
          <w:tcPr>
            <w:tcW w:w="2835"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Максимальный</w:t>
            </w:r>
            <w:r>
              <w:rPr>
                <w:rFonts w:ascii="Times New Roman" w:hAnsi="Times New Roman"/>
              </w:rPr>
              <w:t xml:space="preserve"> </w:t>
            </w:r>
            <w:r w:rsidRPr="009D46BA">
              <w:rPr>
                <w:rFonts w:ascii="Times New Roman" w:hAnsi="Times New Roman"/>
              </w:rPr>
              <w:t>расход сточных вод</w:t>
            </w:r>
            <w:r>
              <w:rPr>
                <w:rFonts w:ascii="Times New Roman" w:hAnsi="Times New Roman"/>
              </w:rPr>
              <w:t xml:space="preserve"> </w:t>
            </w:r>
            <w:r w:rsidRPr="009D46BA">
              <w:rPr>
                <w:rFonts w:ascii="Times New Roman" w:hAnsi="Times New Roman"/>
              </w:rPr>
              <w:t>(часовой)</w:t>
            </w:r>
          </w:p>
        </w:tc>
        <w:tc>
          <w:tcPr>
            <w:tcW w:w="2835" w:type="dxa"/>
          </w:tcPr>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Максимальный расход сточных</w:t>
            </w:r>
            <w:r>
              <w:rPr>
                <w:rFonts w:ascii="Times New Roman" w:hAnsi="Times New Roman"/>
              </w:rPr>
              <w:t xml:space="preserve"> </w:t>
            </w:r>
            <w:r w:rsidRPr="009D46BA">
              <w:rPr>
                <w:rFonts w:ascii="Times New Roman" w:hAnsi="Times New Roman"/>
              </w:rPr>
              <w:t>вод (секундный)</w:t>
            </w:r>
          </w:p>
        </w:tc>
      </w:tr>
      <w:tr w:rsidR="00A46FC1" w:rsidRPr="009D46BA" w:rsidTr="00A46FC1">
        <w:trPr>
          <w:trHeight w:val="224"/>
        </w:trPr>
        <w:tc>
          <w:tcPr>
            <w:tcW w:w="426" w:type="dxa"/>
            <w:vAlign w:val="center"/>
          </w:tcPr>
          <w:p w:rsidR="00A46FC1" w:rsidRPr="00536178" w:rsidRDefault="00A46FC1" w:rsidP="00A46FC1">
            <w:pPr>
              <w:autoSpaceDE w:val="0"/>
              <w:autoSpaceDN w:val="0"/>
              <w:adjustRightInd w:val="0"/>
              <w:spacing w:after="0"/>
              <w:ind w:left="-108" w:right="-108"/>
              <w:jc w:val="center"/>
              <w:rPr>
                <w:rFonts w:ascii="Times New Roman" w:hAnsi="Times New Roman"/>
              </w:rPr>
            </w:pPr>
            <w:r w:rsidRPr="009D46BA">
              <w:rPr>
                <w:rFonts w:ascii="Times New Roman" w:hAnsi="Times New Roman"/>
                <w:lang w:val="en-US"/>
              </w:rPr>
              <w:t>1</w:t>
            </w:r>
          </w:p>
        </w:tc>
        <w:tc>
          <w:tcPr>
            <w:tcW w:w="3827" w:type="dxa"/>
          </w:tcPr>
          <w:p w:rsidR="00A46FC1" w:rsidRPr="00AA6056" w:rsidRDefault="00A46FC1" w:rsidP="00A46FC1">
            <w:pPr>
              <w:pStyle w:val="a4"/>
              <w:spacing w:after="0"/>
              <w:ind w:left="-108" w:right="-108"/>
              <w:rPr>
                <w:rFonts w:ascii="Times New Roman" w:hAnsi="Times New Roman"/>
                <w:szCs w:val="20"/>
              </w:rPr>
            </w:pPr>
            <w:r w:rsidRPr="00260F38">
              <w:rPr>
                <w:rFonts w:ascii="Times New Roman" w:hAnsi="Times New Roman"/>
                <w:bCs/>
              </w:rPr>
              <w:t>г. Ханты-Мансийск,</w:t>
            </w:r>
            <w:r>
              <w:rPr>
                <w:rFonts w:ascii="Times New Roman" w:hAnsi="Times New Roman"/>
                <w:bCs/>
              </w:rPr>
              <w:t xml:space="preserve"> </w:t>
            </w:r>
            <w:r w:rsidRPr="0045344A">
              <w:rPr>
                <w:rFonts w:ascii="Times New Roman" w:hAnsi="Times New Roman"/>
                <w:color w:val="000000"/>
              </w:rPr>
              <w:t xml:space="preserve">ул. </w:t>
            </w:r>
            <w:r>
              <w:rPr>
                <w:rFonts w:ascii="Times New Roman" w:hAnsi="Times New Roman"/>
                <w:color w:val="000000"/>
              </w:rPr>
              <w:t>____________</w:t>
            </w:r>
            <w:r w:rsidRPr="0045344A">
              <w:rPr>
                <w:rFonts w:ascii="Times New Roman" w:hAnsi="Times New Roman"/>
                <w:color w:val="000000"/>
              </w:rPr>
              <w:t xml:space="preserve">, </w:t>
            </w:r>
            <w:r>
              <w:rPr>
                <w:rFonts w:ascii="Times New Roman" w:hAnsi="Times New Roman"/>
                <w:color w:val="000000"/>
              </w:rPr>
              <w:t xml:space="preserve">д. _____, </w:t>
            </w:r>
            <w:proofErr w:type="spellStart"/>
            <w:r>
              <w:rPr>
                <w:rFonts w:ascii="Times New Roman" w:hAnsi="Times New Roman"/>
                <w:color w:val="000000"/>
              </w:rPr>
              <w:t>пом</w:t>
            </w:r>
            <w:proofErr w:type="spellEnd"/>
            <w:r>
              <w:rPr>
                <w:rFonts w:ascii="Times New Roman" w:hAnsi="Times New Roman"/>
                <w:color w:val="000000"/>
              </w:rPr>
              <w:t>. _______</w:t>
            </w:r>
          </w:p>
        </w:tc>
        <w:tc>
          <w:tcPr>
            <w:tcW w:w="2835" w:type="dxa"/>
            <w:vAlign w:val="center"/>
          </w:tcPr>
          <w:p w:rsidR="00A46FC1" w:rsidRPr="0091734C" w:rsidRDefault="00A46FC1" w:rsidP="00A46FC1">
            <w:pPr>
              <w:autoSpaceDE w:val="0"/>
              <w:autoSpaceDN w:val="0"/>
              <w:adjustRightInd w:val="0"/>
              <w:spacing w:after="0"/>
              <w:jc w:val="center"/>
              <w:rPr>
                <w:rFonts w:ascii="Times New Roman" w:eastAsia="Times New Roman" w:hAnsi="Times New Roman"/>
                <w:color w:val="000000"/>
                <w:lang w:bidi="en-US"/>
              </w:rPr>
            </w:pPr>
            <w:r>
              <w:rPr>
                <w:rFonts w:ascii="Times New Roman" w:hAnsi="Times New Roman"/>
                <w:color w:val="000000"/>
              </w:rPr>
              <w:t>_________м3</w:t>
            </w:r>
          </w:p>
        </w:tc>
        <w:tc>
          <w:tcPr>
            <w:tcW w:w="2835" w:type="dxa"/>
            <w:vAlign w:val="center"/>
          </w:tcPr>
          <w:p w:rsidR="00A46FC1" w:rsidRPr="0091734C" w:rsidRDefault="00A46FC1" w:rsidP="00A46FC1">
            <w:pPr>
              <w:autoSpaceDE w:val="0"/>
              <w:autoSpaceDN w:val="0"/>
              <w:adjustRightInd w:val="0"/>
              <w:spacing w:after="0"/>
              <w:jc w:val="center"/>
              <w:rPr>
                <w:rFonts w:ascii="Times New Roman" w:eastAsia="Times New Roman" w:hAnsi="Times New Roman"/>
                <w:color w:val="000000"/>
                <w:lang w:bidi="en-US"/>
              </w:rPr>
            </w:pPr>
            <w:r>
              <w:rPr>
                <w:rFonts w:ascii="Times New Roman" w:hAnsi="Times New Roman"/>
                <w:color w:val="000000"/>
              </w:rPr>
              <w:t>__________м3</w:t>
            </w:r>
          </w:p>
        </w:tc>
      </w:tr>
    </w:tbl>
    <w:p w:rsidR="00A46FC1" w:rsidRPr="009D46BA" w:rsidRDefault="00A46FC1" w:rsidP="00A46FC1">
      <w:pPr>
        <w:autoSpaceDE w:val="0"/>
        <w:autoSpaceDN w:val="0"/>
        <w:adjustRightInd w:val="0"/>
        <w:spacing w:after="0"/>
        <w:jc w:val="center"/>
        <w:rPr>
          <w:rFonts w:ascii="Times New Roman" w:hAnsi="Times New Roman"/>
        </w:rPr>
      </w:pPr>
    </w:p>
    <w:p w:rsidR="00A46FC1" w:rsidRPr="009D46BA" w:rsidRDefault="00A46FC1" w:rsidP="00A46FC1">
      <w:pPr>
        <w:autoSpaceDE w:val="0"/>
        <w:autoSpaceDN w:val="0"/>
        <w:adjustRightInd w:val="0"/>
        <w:spacing w:after="0"/>
        <w:rPr>
          <w:rFonts w:ascii="Times New Roman" w:hAnsi="Times New Roman"/>
        </w:rPr>
      </w:pPr>
      <w:r>
        <w:rPr>
          <w:rFonts w:ascii="Times New Roman" w:hAnsi="Times New Roman"/>
        </w:rPr>
        <w:t>Режим установлен с _______________</w:t>
      </w:r>
      <w:r w:rsidRPr="009D46BA">
        <w:rPr>
          <w:rFonts w:ascii="Times New Roman" w:hAnsi="Times New Roman"/>
        </w:rPr>
        <w:t xml:space="preserve"> г. по </w:t>
      </w:r>
      <w:r>
        <w:rPr>
          <w:rFonts w:ascii="Times New Roman" w:hAnsi="Times New Roman"/>
        </w:rPr>
        <w:t>_______________</w:t>
      </w:r>
      <w:r w:rsidRPr="009D46BA">
        <w:rPr>
          <w:rFonts w:ascii="Times New Roman" w:hAnsi="Times New Roman"/>
        </w:rPr>
        <w:t xml:space="preserve"> г.</w:t>
      </w:r>
    </w:p>
    <w:p w:rsidR="00A46FC1" w:rsidRPr="009D46BA" w:rsidRDefault="00A46FC1" w:rsidP="00A46FC1">
      <w:pPr>
        <w:autoSpaceDE w:val="0"/>
        <w:autoSpaceDN w:val="0"/>
        <w:adjustRightInd w:val="0"/>
        <w:spacing w:after="0"/>
        <w:jc w:val="both"/>
        <w:rPr>
          <w:rFonts w:ascii="Times New Roman" w:hAnsi="Times New Roman"/>
        </w:rPr>
      </w:pPr>
    </w:p>
    <w:p w:rsidR="00276080" w:rsidRDefault="00276080" w:rsidP="00780F03">
      <w:pPr>
        <w:tabs>
          <w:tab w:val="left" w:pos="5103"/>
        </w:tabs>
        <w:autoSpaceDE w:val="0"/>
        <w:autoSpaceDN w:val="0"/>
        <w:adjustRightInd w:val="0"/>
        <w:spacing w:after="0"/>
        <w:rPr>
          <w:rFonts w:ascii="Times New Roman" w:hAnsi="Times New Roman"/>
        </w:rPr>
      </w:pPr>
    </w:p>
    <w:p w:rsidR="00A46FC1" w:rsidRPr="00E67FEC" w:rsidRDefault="00A46FC1" w:rsidP="00780F03">
      <w:pPr>
        <w:tabs>
          <w:tab w:val="left" w:pos="5103"/>
        </w:tabs>
        <w:autoSpaceDE w:val="0"/>
        <w:autoSpaceDN w:val="0"/>
        <w:adjustRightInd w:val="0"/>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E92C09" w:rsidTr="005400FD">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EC1607" w:rsidRDefault="00EC1607">
      <w:pPr>
        <w:spacing w:after="0"/>
        <w:rPr>
          <w:rFonts w:ascii="Times New Roman" w:hAnsi="Times New Roman"/>
        </w:rPr>
      </w:pPr>
    </w:p>
    <w:p w:rsidR="00E62D73" w:rsidRDefault="00E62D73">
      <w:pPr>
        <w:spacing w:after="0"/>
        <w:rPr>
          <w:rFonts w:ascii="Times New Roman" w:hAnsi="Times New Roman"/>
        </w:rPr>
      </w:pPr>
      <w:r>
        <w:rPr>
          <w:rFonts w:ascii="Times New Roman" w:hAnsi="Times New Roman"/>
        </w:rPr>
        <w:br w:type="page"/>
      </w:r>
    </w:p>
    <w:p w:rsidR="005812D1" w:rsidRPr="00E92C09" w:rsidRDefault="005812D1" w:rsidP="00780F03">
      <w:pPr>
        <w:autoSpaceDE w:val="0"/>
        <w:autoSpaceDN w:val="0"/>
        <w:adjustRightInd w:val="0"/>
        <w:spacing w:after="0"/>
        <w:jc w:val="right"/>
        <w:rPr>
          <w:rFonts w:ascii="Times New Roman" w:hAnsi="Times New Roman"/>
        </w:rPr>
      </w:pPr>
      <w:r w:rsidRPr="00E92C09">
        <w:rPr>
          <w:rFonts w:ascii="Times New Roman" w:hAnsi="Times New Roman"/>
        </w:rPr>
        <w:lastRenderedPageBreak/>
        <w:t xml:space="preserve">Приложение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4</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5812D1" w:rsidRPr="00E92C09" w:rsidRDefault="005812D1" w:rsidP="00780F03">
      <w:pPr>
        <w:autoSpaceDE w:val="0"/>
        <w:autoSpaceDN w:val="0"/>
        <w:adjustRightInd w:val="0"/>
        <w:spacing w:after="0"/>
        <w:jc w:val="right"/>
        <w:rPr>
          <w:rFonts w:ascii="Times New Roman" w:hAnsi="Times New Roman"/>
        </w:rPr>
      </w:pPr>
    </w:p>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СВЕДЕНИЯ</w:t>
      </w:r>
    </w:p>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об узлах учета и приборах учета воды, сточных вод и местах</w:t>
      </w:r>
    </w:p>
    <w:p w:rsidR="00A46FC1" w:rsidRPr="009D46BA" w:rsidRDefault="00A46FC1" w:rsidP="00A46FC1">
      <w:pPr>
        <w:autoSpaceDE w:val="0"/>
        <w:autoSpaceDN w:val="0"/>
        <w:adjustRightInd w:val="0"/>
        <w:spacing w:after="0"/>
        <w:jc w:val="center"/>
        <w:rPr>
          <w:rFonts w:ascii="Times New Roman" w:hAnsi="Times New Roman"/>
        </w:rPr>
      </w:pPr>
      <w:r w:rsidRPr="009D46BA">
        <w:rPr>
          <w:rFonts w:ascii="Times New Roman" w:hAnsi="Times New Roman"/>
        </w:rPr>
        <w:t>отбора проб воды, сточных вод</w:t>
      </w:r>
    </w:p>
    <w:p w:rsidR="00A46FC1" w:rsidRPr="009D46BA" w:rsidRDefault="00A46FC1" w:rsidP="00A46FC1">
      <w:pPr>
        <w:autoSpaceDE w:val="0"/>
        <w:autoSpaceDN w:val="0"/>
        <w:adjustRightInd w:val="0"/>
        <w:spacing w:after="0"/>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tblPr>
      <w:tblGrid>
        <w:gridCol w:w="426"/>
        <w:gridCol w:w="3827"/>
        <w:gridCol w:w="2835"/>
        <w:gridCol w:w="2835"/>
      </w:tblGrid>
      <w:tr w:rsidR="00A46FC1" w:rsidRPr="00EF485D" w:rsidTr="00A46FC1">
        <w:trPr>
          <w:trHeight w:val="347"/>
        </w:trPr>
        <w:tc>
          <w:tcPr>
            <w:tcW w:w="426" w:type="dxa"/>
            <w:vAlign w:val="center"/>
          </w:tcPr>
          <w:p w:rsidR="00A46FC1" w:rsidRPr="00EF485D" w:rsidRDefault="00A46FC1" w:rsidP="00A46FC1">
            <w:pPr>
              <w:autoSpaceDE w:val="0"/>
              <w:autoSpaceDN w:val="0"/>
              <w:adjustRightInd w:val="0"/>
              <w:spacing w:after="0"/>
              <w:ind w:left="-108" w:right="-108"/>
              <w:jc w:val="center"/>
              <w:rPr>
                <w:rFonts w:ascii="Times New Roman" w:hAnsi="Times New Roman"/>
              </w:rPr>
            </w:pPr>
            <w:r w:rsidRPr="00EF485D">
              <w:rPr>
                <w:rFonts w:ascii="Times New Roman" w:hAnsi="Times New Roman"/>
              </w:rPr>
              <w:t xml:space="preserve">№ </w:t>
            </w:r>
            <w:proofErr w:type="spellStart"/>
            <w:proofErr w:type="gramStart"/>
            <w:r w:rsidRPr="00EF485D">
              <w:rPr>
                <w:rFonts w:ascii="Times New Roman" w:hAnsi="Times New Roman"/>
              </w:rPr>
              <w:t>п</w:t>
            </w:r>
            <w:proofErr w:type="spellEnd"/>
            <w:proofErr w:type="gramEnd"/>
            <w:r w:rsidRPr="00EF485D">
              <w:rPr>
                <w:rFonts w:ascii="Times New Roman" w:hAnsi="Times New Roman"/>
              </w:rPr>
              <w:t>/</w:t>
            </w:r>
            <w:proofErr w:type="spellStart"/>
            <w:r w:rsidRPr="00EF485D">
              <w:rPr>
                <w:rFonts w:ascii="Times New Roman" w:hAnsi="Times New Roman"/>
              </w:rPr>
              <w:t>п</w:t>
            </w:r>
            <w:proofErr w:type="spellEnd"/>
          </w:p>
        </w:tc>
        <w:tc>
          <w:tcPr>
            <w:tcW w:w="3827" w:type="dxa"/>
          </w:tcPr>
          <w:p w:rsidR="00A46FC1" w:rsidRPr="00EF485D" w:rsidRDefault="00A46FC1" w:rsidP="00A46FC1">
            <w:pPr>
              <w:autoSpaceDE w:val="0"/>
              <w:autoSpaceDN w:val="0"/>
              <w:adjustRightInd w:val="0"/>
              <w:spacing w:after="0"/>
              <w:jc w:val="center"/>
              <w:rPr>
                <w:rFonts w:ascii="Times New Roman" w:hAnsi="Times New Roman"/>
              </w:rPr>
            </w:pPr>
            <w:r w:rsidRPr="00EF485D">
              <w:rPr>
                <w:rFonts w:ascii="Times New Roman" w:hAnsi="Times New Roman"/>
              </w:rPr>
              <w:t>Показания приборов учета на начало подачи ресурса</w:t>
            </w:r>
          </w:p>
        </w:tc>
        <w:tc>
          <w:tcPr>
            <w:tcW w:w="2835" w:type="dxa"/>
          </w:tcPr>
          <w:p w:rsidR="00A46FC1" w:rsidRPr="00EF485D" w:rsidRDefault="00A46FC1" w:rsidP="00A46FC1">
            <w:pPr>
              <w:autoSpaceDE w:val="0"/>
              <w:autoSpaceDN w:val="0"/>
              <w:adjustRightInd w:val="0"/>
              <w:spacing w:after="0"/>
              <w:jc w:val="center"/>
              <w:rPr>
                <w:rFonts w:ascii="Times New Roman" w:hAnsi="Times New Roman"/>
              </w:rPr>
            </w:pPr>
            <w:r w:rsidRPr="00EF485D">
              <w:rPr>
                <w:rFonts w:ascii="Times New Roman" w:hAnsi="Times New Roman"/>
              </w:rPr>
              <w:t>Дата начала поверки</w:t>
            </w:r>
          </w:p>
        </w:tc>
        <w:tc>
          <w:tcPr>
            <w:tcW w:w="2835" w:type="dxa"/>
          </w:tcPr>
          <w:p w:rsidR="00A46FC1" w:rsidRPr="00EF485D" w:rsidRDefault="00A46FC1" w:rsidP="00A46FC1">
            <w:pPr>
              <w:autoSpaceDE w:val="0"/>
              <w:autoSpaceDN w:val="0"/>
              <w:adjustRightInd w:val="0"/>
              <w:spacing w:after="0"/>
              <w:jc w:val="center"/>
              <w:rPr>
                <w:rFonts w:ascii="Times New Roman" w:hAnsi="Times New Roman"/>
              </w:rPr>
            </w:pPr>
            <w:r w:rsidRPr="00EF485D">
              <w:rPr>
                <w:rFonts w:ascii="Times New Roman" w:hAnsi="Times New Roman"/>
              </w:rPr>
              <w:t>Дата очередной поверки</w:t>
            </w:r>
          </w:p>
        </w:tc>
      </w:tr>
      <w:tr w:rsidR="00A46FC1" w:rsidRPr="007F62A0" w:rsidTr="00A46FC1">
        <w:trPr>
          <w:trHeight w:val="228"/>
        </w:trPr>
        <w:tc>
          <w:tcPr>
            <w:tcW w:w="426" w:type="dxa"/>
            <w:vAlign w:val="center"/>
          </w:tcPr>
          <w:p w:rsidR="00A46FC1" w:rsidRPr="0035787F" w:rsidRDefault="00A46FC1" w:rsidP="00A46FC1">
            <w:pPr>
              <w:autoSpaceDE w:val="0"/>
              <w:autoSpaceDN w:val="0"/>
              <w:adjustRightInd w:val="0"/>
              <w:spacing w:after="0"/>
              <w:ind w:left="-108" w:right="-108"/>
              <w:jc w:val="center"/>
              <w:rPr>
                <w:rFonts w:ascii="Times New Roman" w:hAnsi="Times New Roman"/>
              </w:rPr>
            </w:pPr>
            <w:r w:rsidRPr="0035787F">
              <w:rPr>
                <w:rFonts w:ascii="Times New Roman" w:hAnsi="Times New Roman"/>
              </w:rPr>
              <w:t>1</w:t>
            </w:r>
          </w:p>
        </w:tc>
        <w:tc>
          <w:tcPr>
            <w:tcW w:w="3827" w:type="dxa"/>
          </w:tcPr>
          <w:p w:rsidR="00A46FC1" w:rsidRDefault="00A46FC1" w:rsidP="00A46FC1">
            <w:pPr>
              <w:pStyle w:val="ConsPlusNormal"/>
              <w:rPr>
                <w:rFonts w:ascii="Times New Roman" w:hAnsi="Times New Roman" w:cs="Times New Roman"/>
                <w:szCs w:val="22"/>
              </w:rPr>
            </w:pPr>
            <w:r>
              <w:rPr>
                <w:rFonts w:ascii="Times New Roman" w:hAnsi="Times New Roman" w:cs="Times New Roman"/>
                <w:szCs w:val="22"/>
              </w:rPr>
              <w:t>Показания Х.В.</w:t>
            </w:r>
            <w:r w:rsidRPr="00093E3A">
              <w:rPr>
                <w:rFonts w:ascii="Times New Roman" w:hAnsi="Times New Roman" w:cs="Times New Roman"/>
                <w:szCs w:val="22"/>
              </w:rPr>
              <w:t>:</w:t>
            </w:r>
            <w:r>
              <w:rPr>
                <w:rFonts w:ascii="Times New Roman" w:hAnsi="Times New Roman" w:cs="Times New Roman"/>
                <w:szCs w:val="22"/>
              </w:rPr>
              <w:t>________</w:t>
            </w:r>
            <w:r w:rsidRPr="00093E3A">
              <w:rPr>
                <w:rFonts w:ascii="Times New Roman" w:hAnsi="Times New Roman" w:cs="Times New Roman"/>
                <w:szCs w:val="22"/>
              </w:rPr>
              <w:t>__м3</w:t>
            </w:r>
          </w:p>
          <w:p w:rsidR="00A46FC1" w:rsidRDefault="00A46FC1" w:rsidP="00A46FC1">
            <w:pPr>
              <w:pStyle w:val="ConsPlusNormal"/>
              <w:rPr>
                <w:rFonts w:ascii="Times New Roman" w:hAnsi="Times New Roman" w:cs="Times New Roman"/>
                <w:szCs w:val="22"/>
              </w:rPr>
            </w:pPr>
            <w:r>
              <w:rPr>
                <w:rFonts w:ascii="Times New Roman" w:hAnsi="Times New Roman" w:cs="Times New Roman"/>
                <w:szCs w:val="22"/>
              </w:rPr>
              <w:t>Показания Г.В.</w:t>
            </w:r>
            <w:r w:rsidRPr="00093E3A">
              <w:rPr>
                <w:rFonts w:ascii="Times New Roman" w:hAnsi="Times New Roman" w:cs="Times New Roman"/>
                <w:szCs w:val="22"/>
              </w:rPr>
              <w:t>:</w:t>
            </w:r>
            <w:r>
              <w:rPr>
                <w:rFonts w:ascii="Times New Roman" w:hAnsi="Times New Roman" w:cs="Times New Roman"/>
                <w:szCs w:val="22"/>
              </w:rPr>
              <w:t>________</w:t>
            </w:r>
            <w:r w:rsidRPr="00093E3A">
              <w:rPr>
                <w:rFonts w:ascii="Times New Roman" w:hAnsi="Times New Roman" w:cs="Times New Roman"/>
                <w:szCs w:val="22"/>
              </w:rPr>
              <w:t>__м3</w:t>
            </w:r>
          </w:p>
        </w:tc>
        <w:tc>
          <w:tcPr>
            <w:tcW w:w="2835" w:type="dxa"/>
          </w:tcPr>
          <w:p w:rsidR="00A46FC1" w:rsidRDefault="00A46FC1" w:rsidP="00A46FC1">
            <w:pPr>
              <w:pStyle w:val="ConsPlusNormal"/>
              <w:tabs>
                <w:tab w:val="left" w:pos="488"/>
              </w:tabs>
              <w:jc w:val="center"/>
              <w:rPr>
                <w:rFonts w:ascii="Times New Roman" w:hAnsi="Times New Roman" w:cs="Times New Roman"/>
                <w:szCs w:val="22"/>
              </w:rPr>
            </w:pPr>
            <w:proofErr w:type="spellStart"/>
            <w:r>
              <w:rPr>
                <w:rFonts w:ascii="Times New Roman" w:hAnsi="Times New Roman" w:cs="Times New Roman"/>
                <w:szCs w:val="22"/>
              </w:rPr>
              <w:t>__________г</w:t>
            </w:r>
            <w:proofErr w:type="spellEnd"/>
            <w:r>
              <w:rPr>
                <w:rFonts w:ascii="Times New Roman" w:hAnsi="Times New Roman" w:cs="Times New Roman"/>
                <w:szCs w:val="22"/>
              </w:rPr>
              <w:t>.</w:t>
            </w:r>
          </w:p>
          <w:p w:rsidR="00A46FC1" w:rsidRPr="00093E3A" w:rsidRDefault="00A46FC1" w:rsidP="00A46FC1">
            <w:pPr>
              <w:pStyle w:val="ConsPlusNormal"/>
              <w:tabs>
                <w:tab w:val="left" w:pos="488"/>
              </w:tabs>
              <w:jc w:val="center"/>
              <w:rPr>
                <w:rFonts w:ascii="Times New Roman" w:hAnsi="Times New Roman" w:cs="Times New Roman"/>
                <w:szCs w:val="22"/>
              </w:rPr>
            </w:pPr>
            <w:proofErr w:type="spellStart"/>
            <w:r>
              <w:rPr>
                <w:rFonts w:ascii="Times New Roman" w:hAnsi="Times New Roman" w:cs="Times New Roman"/>
                <w:szCs w:val="22"/>
              </w:rPr>
              <w:t>__________г</w:t>
            </w:r>
            <w:proofErr w:type="spellEnd"/>
            <w:r>
              <w:rPr>
                <w:rFonts w:ascii="Times New Roman" w:hAnsi="Times New Roman" w:cs="Times New Roman"/>
                <w:szCs w:val="22"/>
              </w:rPr>
              <w:t>.</w:t>
            </w:r>
          </w:p>
        </w:tc>
        <w:tc>
          <w:tcPr>
            <w:tcW w:w="2835" w:type="dxa"/>
          </w:tcPr>
          <w:p w:rsidR="00A46FC1" w:rsidRDefault="00A46FC1" w:rsidP="00A46FC1">
            <w:pPr>
              <w:pStyle w:val="ConsPlusNormal"/>
              <w:tabs>
                <w:tab w:val="left" w:pos="488"/>
              </w:tabs>
              <w:jc w:val="center"/>
              <w:rPr>
                <w:rFonts w:ascii="Times New Roman" w:hAnsi="Times New Roman" w:cs="Times New Roman"/>
                <w:szCs w:val="22"/>
              </w:rPr>
            </w:pPr>
            <w:proofErr w:type="spellStart"/>
            <w:r>
              <w:rPr>
                <w:rFonts w:ascii="Times New Roman" w:hAnsi="Times New Roman" w:cs="Times New Roman"/>
                <w:szCs w:val="22"/>
              </w:rPr>
              <w:t>__________г</w:t>
            </w:r>
            <w:proofErr w:type="spellEnd"/>
            <w:r>
              <w:rPr>
                <w:rFonts w:ascii="Times New Roman" w:hAnsi="Times New Roman" w:cs="Times New Roman"/>
                <w:szCs w:val="22"/>
              </w:rPr>
              <w:t>.</w:t>
            </w:r>
          </w:p>
          <w:p w:rsidR="00A46FC1" w:rsidRPr="00093E3A" w:rsidRDefault="00A46FC1" w:rsidP="00A46FC1">
            <w:pPr>
              <w:pStyle w:val="ConsPlusNormal"/>
              <w:tabs>
                <w:tab w:val="left" w:pos="488"/>
              </w:tabs>
              <w:jc w:val="center"/>
              <w:rPr>
                <w:rFonts w:ascii="Times New Roman" w:hAnsi="Times New Roman" w:cs="Times New Roman"/>
                <w:szCs w:val="22"/>
              </w:rPr>
            </w:pPr>
            <w:proofErr w:type="spellStart"/>
            <w:r>
              <w:rPr>
                <w:rFonts w:ascii="Times New Roman" w:hAnsi="Times New Roman" w:cs="Times New Roman"/>
                <w:szCs w:val="22"/>
              </w:rPr>
              <w:t>__________г</w:t>
            </w:r>
            <w:proofErr w:type="spellEnd"/>
            <w:r>
              <w:rPr>
                <w:rFonts w:ascii="Times New Roman" w:hAnsi="Times New Roman" w:cs="Times New Roman"/>
                <w:szCs w:val="22"/>
              </w:rPr>
              <w:t>.</w:t>
            </w:r>
          </w:p>
        </w:tc>
      </w:tr>
    </w:tbl>
    <w:p w:rsidR="00A46FC1" w:rsidRPr="007F62A0" w:rsidRDefault="00A46FC1" w:rsidP="00A46FC1">
      <w:pPr>
        <w:autoSpaceDE w:val="0"/>
        <w:autoSpaceDN w:val="0"/>
        <w:adjustRightInd w:val="0"/>
        <w:spacing w:after="0"/>
        <w:jc w:val="center"/>
        <w:rPr>
          <w:rFonts w:ascii="Times New Roman" w:hAnsi="Times New Roman"/>
          <w:highlight w:val="yellow"/>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28" w:type="dxa"/>
        </w:tblCellMar>
        <w:tblLook w:val="04A0"/>
      </w:tblPr>
      <w:tblGrid>
        <w:gridCol w:w="426"/>
        <w:gridCol w:w="3827"/>
        <w:gridCol w:w="2410"/>
        <w:gridCol w:w="3260"/>
      </w:tblGrid>
      <w:tr w:rsidR="00A46FC1" w:rsidRPr="007F62A0" w:rsidTr="00A46FC1">
        <w:trPr>
          <w:trHeight w:val="418"/>
        </w:trPr>
        <w:tc>
          <w:tcPr>
            <w:tcW w:w="426" w:type="dxa"/>
          </w:tcPr>
          <w:p w:rsidR="00A46FC1" w:rsidRPr="0035787F" w:rsidRDefault="00A46FC1" w:rsidP="00A46FC1">
            <w:pPr>
              <w:autoSpaceDE w:val="0"/>
              <w:autoSpaceDN w:val="0"/>
              <w:adjustRightInd w:val="0"/>
              <w:spacing w:after="0"/>
              <w:ind w:left="-108" w:right="-108"/>
              <w:jc w:val="center"/>
              <w:rPr>
                <w:rFonts w:ascii="Times New Roman" w:hAnsi="Times New Roman"/>
              </w:rPr>
            </w:pPr>
            <w:r w:rsidRPr="0035787F">
              <w:rPr>
                <w:rFonts w:ascii="Times New Roman" w:hAnsi="Times New Roman"/>
              </w:rPr>
              <w:t xml:space="preserve">№ </w:t>
            </w:r>
            <w:proofErr w:type="spellStart"/>
            <w:proofErr w:type="gramStart"/>
            <w:r w:rsidRPr="0035787F">
              <w:rPr>
                <w:rFonts w:ascii="Times New Roman" w:hAnsi="Times New Roman"/>
              </w:rPr>
              <w:t>п</w:t>
            </w:r>
            <w:proofErr w:type="spellEnd"/>
            <w:proofErr w:type="gramEnd"/>
            <w:r w:rsidRPr="0035787F">
              <w:rPr>
                <w:rFonts w:ascii="Times New Roman" w:hAnsi="Times New Roman"/>
              </w:rPr>
              <w:t>/</w:t>
            </w:r>
            <w:proofErr w:type="spellStart"/>
            <w:r w:rsidRPr="0035787F">
              <w:rPr>
                <w:rFonts w:ascii="Times New Roman" w:hAnsi="Times New Roman"/>
              </w:rPr>
              <w:t>п</w:t>
            </w:r>
            <w:proofErr w:type="spellEnd"/>
          </w:p>
        </w:tc>
        <w:tc>
          <w:tcPr>
            <w:tcW w:w="3827" w:type="dxa"/>
            <w:tcBorders>
              <w:right w:val="single" w:sz="4" w:space="0" w:color="auto"/>
            </w:tcBorders>
          </w:tcPr>
          <w:p w:rsidR="00A46FC1" w:rsidRPr="0035787F" w:rsidRDefault="00A46FC1" w:rsidP="00A46FC1">
            <w:pPr>
              <w:autoSpaceDE w:val="0"/>
              <w:autoSpaceDN w:val="0"/>
              <w:adjustRightInd w:val="0"/>
              <w:spacing w:after="0"/>
              <w:jc w:val="center"/>
              <w:rPr>
                <w:rFonts w:ascii="Times New Roman" w:hAnsi="Times New Roman"/>
              </w:rPr>
            </w:pPr>
            <w:r w:rsidRPr="0035787F">
              <w:rPr>
                <w:rFonts w:ascii="Times New Roman" w:hAnsi="Times New Roman"/>
              </w:rPr>
              <w:t>Наименование объекта, местоположение узла учета</w:t>
            </w:r>
          </w:p>
        </w:tc>
        <w:tc>
          <w:tcPr>
            <w:tcW w:w="2410" w:type="dxa"/>
            <w:tcBorders>
              <w:left w:val="single" w:sz="4" w:space="0" w:color="auto"/>
            </w:tcBorders>
          </w:tcPr>
          <w:p w:rsidR="00A46FC1" w:rsidRPr="0035787F" w:rsidRDefault="00A46FC1" w:rsidP="00A46FC1">
            <w:pPr>
              <w:spacing w:after="0"/>
              <w:jc w:val="center"/>
              <w:rPr>
                <w:rFonts w:ascii="Times New Roman" w:hAnsi="Times New Roman"/>
              </w:rPr>
            </w:pPr>
            <w:r w:rsidRPr="0035787F">
              <w:rPr>
                <w:rFonts w:ascii="Times New Roman" w:hAnsi="Times New Roman"/>
              </w:rPr>
              <w:t xml:space="preserve">Диаметр прибора учёта, </w:t>
            </w:r>
            <w:proofErr w:type="gramStart"/>
            <w:r w:rsidRPr="0035787F">
              <w:rPr>
                <w:rFonts w:ascii="Times New Roman" w:hAnsi="Times New Roman"/>
              </w:rPr>
              <w:t>мм</w:t>
            </w:r>
            <w:proofErr w:type="gramEnd"/>
          </w:p>
        </w:tc>
        <w:tc>
          <w:tcPr>
            <w:tcW w:w="3260" w:type="dxa"/>
            <w:tcBorders>
              <w:bottom w:val="single" w:sz="4" w:space="0" w:color="000000"/>
            </w:tcBorders>
          </w:tcPr>
          <w:p w:rsidR="00A46FC1" w:rsidRPr="0035787F" w:rsidRDefault="00A46FC1" w:rsidP="00A46FC1">
            <w:pPr>
              <w:autoSpaceDE w:val="0"/>
              <w:autoSpaceDN w:val="0"/>
              <w:adjustRightInd w:val="0"/>
              <w:spacing w:after="0"/>
              <w:jc w:val="center"/>
              <w:rPr>
                <w:rFonts w:ascii="Times New Roman" w:hAnsi="Times New Roman"/>
              </w:rPr>
            </w:pPr>
            <w:r w:rsidRPr="0035787F">
              <w:rPr>
                <w:rFonts w:ascii="Times New Roman" w:hAnsi="Times New Roman"/>
              </w:rPr>
              <w:t>Марка и заводской номер прибор учета</w:t>
            </w:r>
          </w:p>
        </w:tc>
      </w:tr>
      <w:tr w:rsidR="00A46FC1" w:rsidRPr="00EF485D" w:rsidTr="00A46FC1">
        <w:trPr>
          <w:trHeight w:val="270"/>
        </w:trPr>
        <w:tc>
          <w:tcPr>
            <w:tcW w:w="426" w:type="dxa"/>
          </w:tcPr>
          <w:p w:rsidR="00A46FC1" w:rsidRPr="00536178" w:rsidRDefault="00A46FC1" w:rsidP="00A46FC1">
            <w:pPr>
              <w:autoSpaceDE w:val="0"/>
              <w:autoSpaceDN w:val="0"/>
              <w:adjustRightInd w:val="0"/>
              <w:spacing w:after="0"/>
              <w:ind w:left="-108" w:right="-108"/>
              <w:jc w:val="center"/>
              <w:rPr>
                <w:rFonts w:ascii="Times New Roman" w:hAnsi="Times New Roman"/>
              </w:rPr>
            </w:pPr>
            <w:r w:rsidRPr="009D46BA">
              <w:rPr>
                <w:rFonts w:ascii="Times New Roman" w:hAnsi="Times New Roman"/>
                <w:lang w:val="en-US"/>
              </w:rPr>
              <w:t>1</w:t>
            </w:r>
          </w:p>
        </w:tc>
        <w:tc>
          <w:tcPr>
            <w:tcW w:w="3827" w:type="dxa"/>
            <w:tcBorders>
              <w:right w:val="single" w:sz="4" w:space="0" w:color="auto"/>
            </w:tcBorders>
          </w:tcPr>
          <w:p w:rsidR="00A46FC1" w:rsidRPr="00AA6056" w:rsidRDefault="00A46FC1" w:rsidP="00A46FC1">
            <w:pPr>
              <w:pStyle w:val="a4"/>
              <w:spacing w:after="0"/>
              <w:ind w:left="-108" w:right="-108"/>
              <w:rPr>
                <w:rFonts w:ascii="Times New Roman" w:hAnsi="Times New Roman"/>
                <w:szCs w:val="20"/>
              </w:rPr>
            </w:pPr>
            <w:r w:rsidRPr="00260F38">
              <w:rPr>
                <w:rFonts w:ascii="Times New Roman" w:hAnsi="Times New Roman"/>
                <w:bCs/>
              </w:rPr>
              <w:t>г. Ханты-Мансийск,</w:t>
            </w:r>
            <w:r>
              <w:rPr>
                <w:rFonts w:ascii="Times New Roman" w:hAnsi="Times New Roman"/>
                <w:bCs/>
              </w:rPr>
              <w:t xml:space="preserve"> </w:t>
            </w:r>
            <w:r w:rsidRPr="0045344A">
              <w:rPr>
                <w:rFonts w:ascii="Times New Roman" w:hAnsi="Times New Roman"/>
                <w:color w:val="000000"/>
              </w:rPr>
              <w:t xml:space="preserve">ул. </w:t>
            </w:r>
            <w:r>
              <w:rPr>
                <w:rFonts w:ascii="Times New Roman" w:hAnsi="Times New Roman"/>
                <w:color w:val="000000"/>
              </w:rPr>
              <w:t>____________</w:t>
            </w:r>
            <w:r w:rsidRPr="0045344A">
              <w:rPr>
                <w:rFonts w:ascii="Times New Roman" w:hAnsi="Times New Roman"/>
                <w:color w:val="000000"/>
              </w:rPr>
              <w:t xml:space="preserve">, </w:t>
            </w:r>
            <w:r>
              <w:rPr>
                <w:rFonts w:ascii="Times New Roman" w:hAnsi="Times New Roman"/>
                <w:color w:val="000000"/>
              </w:rPr>
              <w:t xml:space="preserve">д. _____, </w:t>
            </w:r>
            <w:proofErr w:type="spellStart"/>
            <w:r>
              <w:rPr>
                <w:rFonts w:ascii="Times New Roman" w:hAnsi="Times New Roman"/>
                <w:color w:val="000000"/>
              </w:rPr>
              <w:t>пом</w:t>
            </w:r>
            <w:proofErr w:type="spellEnd"/>
            <w:r>
              <w:rPr>
                <w:rFonts w:ascii="Times New Roman" w:hAnsi="Times New Roman"/>
                <w:color w:val="000000"/>
              </w:rPr>
              <w:t>. _______</w:t>
            </w:r>
          </w:p>
        </w:tc>
        <w:tc>
          <w:tcPr>
            <w:tcW w:w="2410" w:type="dxa"/>
            <w:tcBorders>
              <w:left w:val="single" w:sz="4" w:space="0" w:color="auto"/>
            </w:tcBorders>
          </w:tcPr>
          <w:p w:rsidR="00A46FC1" w:rsidRDefault="00A46FC1" w:rsidP="00A46FC1">
            <w:pPr>
              <w:pStyle w:val="ConsPlusNormal"/>
              <w:jc w:val="center"/>
              <w:rPr>
                <w:rFonts w:ascii="Times New Roman" w:hAnsi="Times New Roman" w:cs="Times New Roman"/>
                <w:szCs w:val="22"/>
              </w:rPr>
            </w:pPr>
            <w:proofErr w:type="spellStart"/>
            <w:r>
              <w:rPr>
                <w:rFonts w:ascii="Times New Roman" w:hAnsi="Times New Roman" w:cs="Times New Roman"/>
                <w:szCs w:val="22"/>
              </w:rPr>
              <w:t>___</w:t>
            </w:r>
            <w:proofErr w:type="gramStart"/>
            <w:r w:rsidRPr="00093E3A">
              <w:rPr>
                <w:rFonts w:ascii="Times New Roman" w:hAnsi="Times New Roman" w:cs="Times New Roman"/>
                <w:szCs w:val="22"/>
              </w:rPr>
              <w:t>мм</w:t>
            </w:r>
            <w:proofErr w:type="spellEnd"/>
            <w:proofErr w:type="gramEnd"/>
          </w:p>
          <w:p w:rsidR="00A46FC1" w:rsidRDefault="00A46FC1" w:rsidP="00A46FC1">
            <w:pPr>
              <w:pStyle w:val="ConsPlusNormal"/>
              <w:jc w:val="center"/>
              <w:rPr>
                <w:rFonts w:ascii="Times New Roman" w:hAnsi="Times New Roman" w:cs="Times New Roman"/>
                <w:szCs w:val="22"/>
              </w:rPr>
            </w:pPr>
          </w:p>
          <w:p w:rsidR="00A46FC1" w:rsidRDefault="00A46FC1" w:rsidP="00A46FC1">
            <w:pPr>
              <w:pStyle w:val="ConsPlusNormal"/>
              <w:jc w:val="center"/>
              <w:rPr>
                <w:rFonts w:ascii="Times New Roman" w:hAnsi="Times New Roman" w:cs="Times New Roman"/>
                <w:szCs w:val="22"/>
              </w:rPr>
            </w:pPr>
          </w:p>
          <w:p w:rsidR="00A46FC1" w:rsidRPr="00093E3A" w:rsidRDefault="00A46FC1" w:rsidP="00A46FC1">
            <w:pPr>
              <w:pStyle w:val="ConsPlusNormal"/>
              <w:jc w:val="center"/>
              <w:rPr>
                <w:rFonts w:ascii="Times New Roman" w:hAnsi="Times New Roman" w:cs="Times New Roman"/>
                <w:szCs w:val="22"/>
              </w:rPr>
            </w:pPr>
            <w:proofErr w:type="spellStart"/>
            <w:r>
              <w:rPr>
                <w:rFonts w:ascii="Times New Roman" w:hAnsi="Times New Roman" w:cs="Times New Roman"/>
                <w:szCs w:val="22"/>
              </w:rPr>
              <w:t>___</w:t>
            </w:r>
            <w:proofErr w:type="gramStart"/>
            <w:r>
              <w:rPr>
                <w:rFonts w:ascii="Times New Roman" w:hAnsi="Times New Roman" w:cs="Times New Roman"/>
                <w:szCs w:val="22"/>
              </w:rPr>
              <w:t>мм</w:t>
            </w:r>
            <w:proofErr w:type="spellEnd"/>
            <w:proofErr w:type="gramEnd"/>
          </w:p>
        </w:tc>
        <w:tc>
          <w:tcPr>
            <w:tcW w:w="3260" w:type="dxa"/>
          </w:tcPr>
          <w:p w:rsidR="00A46FC1" w:rsidRPr="00847519" w:rsidRDefault="00A46FC1" w:rsidP="00A46FC1">
            <w:pPr>
              <w:tabs>
                <w:tab w:val="left" w:pos="5103"/>
              </w:tabs>
              <w:autoSpaceDE w:val="0"/>
              <w:autoSpaceDN w:val="0"/>
              <w:adjustRightInd w:val="0"/>
              <w:spacing w:after="0"/>
              <w:rPr>
                <w:rFonts w:ascii="Times New Roman" w:hAnsi="Times New Roman"/>
                <w:color w:val="000000"/>
              </w:rPr>
            </w:pPr>
            <w:r w:rsidRPr="00847519">
              <w:rPr>
                <w:rFonts w:ascii="Times New Roman" w:hAnsi="Times New Roman"/>
                <w:color w:val="000000"/>
              </w:rPr>
              <w:t>Марка Х.В.:</w:t>
            </w:r>
            <w:r w:rsidRPr="00847519">
              <w:rPr>
                <w:rFonts w:ascii="Times New Roman" w:hAnsi="Times New Roman"/>
              </w:rPr>
              <w:t xml:space="preserve"> </w:t>
            </w:r>
            <w:r>
              <w:rPr>
                <w:rFonts w:ascii="Times New Roman" w:hAnsi="Times New Roman"/>
              </w:rPr>
              <w:t>__________</w:t>
            </w:r>
          </w:p>
          <w:p w:rsidR="00A46FC1" w:rsidRPr="00847519" w:rsidRDefault="00A46FC1" w:rsidP="00A46FC1">
            <w:pPr>
              <w:tabs>
                <w:tab w:val="left" w:pos="5103"/>
              </w:tabs>
              <w:autoSpaceDE w:val="0"/>
              <w:autoSpaceDN w:val="0"/>
              <w:adjustRightInd w:val="0"/>
              <w:spacing w:after="0"/>
              <w:rPr>
                <w:rFonts w:ascii="Times New Roman" w:hAnsi="Times New Roman"/>
                <w:color w:val="000000"/>
              </w:rPr>
            </w:pPr>
            <w:r>
              <w:rPr>
                <w:rFonts w:ascii="Times New Roman" w:hAnsi="Times New Roman"/>
                <w:color w:val="000000"/>
              </w:rPr>
              <w:t>Заводской № __________</w:t>
            </w:r>
          </w:p>
          <w:p w:rsidR="00A46FC1" w:rsidRDefault="00A46FC1" w:rsidP="00A46FC1">
            <w:pPr>
              <w:tabs>
                <w:tab w:val="left" w:pos="5103"/>
              </w:tabs>
              <w:autoSpaceDE w:val="0"/>
              <w:autoSpaceDN w:val="0"/>
              <w:adjustRightInd w:val="0"/>
              <w:spacing w:after="0"/>
              <w:rPr>
                <w:rFonts w:ascii="Times New Roman" w:hAnsi="Times New Roman"/>
                <w:color w:val="000000"/>
              </w:rPr>
            </w:pPr>
            <w:r w:rsidRPr="00847519">
              <w:rPr>
                <w:rFonts w:ascii="Times New Roman" w:hAnsi="Times New Roman"/>
                <w:color w:val="000000"/>
              </w:rPr>
              <w:t xml:space="preserve">Пломба №: </w:t>
            </w:r>
            <w:r>
              <w:rPr>
                <w:rFonts w:ascii="Times New Roman" w:hAnsi="Times New Roman"/>
                <w:color w:val="000000"/>
              </w:rPr>
              <w:t>__________</w:t>
            </w:r>
          </w:p>
          <w:p w:rsidR="00A46FC1" w:rsidRPr="00847519" w:rsidRDefault="00A46FC1" w:rsidP="00A46FC1">
            <w:pPr>
              <w:tabs>
                <w:tab w:val="left" w:pos="5103"/>
              </w:tabs>
              <w:autoSpaceDE w:val="0"/>
              <w:autoSpaceDN w:val="0"/>
              <w:adjustRightInd w:val="0"/>
              <w:spacing w:after="0"/>
              <w:rPr>
                <w:rFonts w:ascii="Times New Roman" w:hAnsi="Times New Roman"/>
                <w:color w:val="000000"/>
              </w:rPr>
            </w:pPr>
            <w:r>
              <w:rPr>
                <w:rFonts w:ascii="Times New Roman" w:hAnsi="Times New Roman"/>
                <w:color w:val="000000"/>
              </w:rPr>
              <w:t>Марка Г</w:t>
            </w:r>
            <w:r w:rsidRPr="00847519">
              <w:rPr>
                <w:rFonts w:ascii="Times New Roman" w:hAnsi="Times New Roman"/>
                <w:color w:val="000000"/>
              </w:rPr>
              <w:t>.В.:</w:t>
            </w:r>
            <w:r>
              <w:rPr>
                <w:rFonts w:ascii="Times New Roman" w:hAnsi="Times New Roman"/>
              </w:rPr>
              <w:t xml:space="preserve"> __________</w:t>
            </w:r>
          </w:p>
          <w:p w:rsidR="00A46FC1" w:rsidRPr="00847519" w:rsidRDefault="00A46FC1" w:rsidP="00A46FC1">
            <w:pPr>
              <w:tabs>
                <w:tab w:val="left" w:pos="5103"/>
              </w:tabs>
              <w:autoSpaceDE w:val="0"/>
              <w:autoSpaceDN w:val="0"/>
              <w:adjustRightInd w:val="0"/>
              <w:spacing w:after="0"/>
              <w:rPr>
                <w:rFonts w:ascii="Times New Roman" w:hAnsi="Times New Roman"/>
                <w:color w:val="000000"/>
              </w:rPr>
            </w:pPr>
            <w:r>
              <w:rPr>
                <w:rFonts w:ascii="Times New Roman" w:hAnsi="Times New Roman"/>
                <w:color w:val="000000"/>
              </w:rPr>
              <w:t>Заводской № __________</w:t>
            </w:r>
          </w:p>
          <w:p w:rsidR="00A46FC1" w:rsidRPr="00847519" w:rsidRDefault="00A46FC1" w:rsidP="00A46FC1">
            <w:pPr>
              <w:tabs>
                <w:tab w:val="left" w:pos="5103"/>
              </w:tabs>
              <w:autoSpaceDE w:val="0"/>
              <w:autoSpaceDN w:val="0"/>
              <w:adjustRightInd w:val="0"/>
              <w:spacing w:after="0"/>
              <w:rPr>
                <w:rFonts w:ascii="Times New Roman" w:hAnsi="Times New Roman"/>
                <w:color w:val="000000"/>
              </w:rPr>
            </w:pPr>
            <w:r w:rsidRPr="00847519">
              <w:rPr>
                <w:rFonts w:ascii="Times New Roman" w:hAnsi="Times New Roman"/>
                <w:color w:val="000000"/>
              </w:rPr>
              <w:t>Пломба №:</w:t>
            </w:r>
            <w:r>
              <w:rPr>
                <w:rFonts w:ascii="Times New Roman" w:hAnsi="Times New Roman"/>
                <w:color w:val="000000"/>
              </w:rPr>
              <w:t xml:space="preserve"> __________</w:t>
            </w:r>
          </w:p>
        </w:tc>
      </w:tr>
    </w:tbl>
    <w:p w:rsidR="00A46FC1" w:rsidRDefault="00A46FC1" w:rsidP="00A46FC1">
      <w:pPr>
        <w:autoSpaceDE w:val="0"/>
        <w:autoSpaceDN w:val="0"/>
        <w:adjustRightInd w:val="0"/>
        <w:spacing w:after="0"/>
        <w:jc w:val="both"/>
        <w:rPr>
          <w:rFonts w:ascii="Times New Roman" w:hAnsi="Times New Roman"/>
          <w:color w:val="000000"/>
        </w:rPr>
      </w:pPr>
    </w:p>
    <w:p w:rsidR="00E62D73" w:rsidRDefault="00E62D73" w:rsidP="00780F03">
      <w:pPr>
        <w:autoSpaceDE w:val="0"/>
        <w:autoSpaceDN w:val="0"/>
        <w:adjustRightInd w:val="0"/>
        <w:spacing w:after="0"/>
        <w:rPr>
          <w:rFonts w:ascii="Times New Roman" w:hAnsi="Times New Roman"/>
          <w:color w:val="000000"/>
        </w:rPr>
      </w:pPr>
    </w:p>
    <w:p w:rsidR="00EA586E" w:rsidRPr="00CA52AE" w:rsidRDefault="00EA586E" w:rsidP="00780F03">
      <w:pPr>
        <w:autoSpaceDE w:val="0"/>
        <w:autoSpaceDN w:val="0"/>
        <w:adjustRightInd w:val="0"/>
        <w:spacing w:after="0"/>
        <w:rPr>
          <w:rFonts w:ascii="Times New Roman" w:hAnsi="Times New Roman"/>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2"/>
        <w:gridCol w:w="5033"/>
      </w:tblGrid>
      <w:tr w:rsidR="005769E7" w:rsidRPr="00E92C09" w:rsidTr="00EC1607">
        <w:tc>
          <w:tcPr>
            <w:tcW w:w="5032"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33"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25606A" w:rsidRDefault="0025606A" w:rsidP="00780F03">
      <w:pPr>
        <w:autoSpaceDE w:val="0"/>
        <w:autoSpaceDN w:val="0"/>
        <w:adjustRightInd w:val="0"/>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5812D1" w:rsidRPr="00E92C09" w:rsidRDefault="005812D1" w:rsidP="00780F03">
      <w:pPr>
        <w:autoSpaceDE w:val="0"/>
        <w:autoSpaceDN w:val="0"/>
        <w:adjustRightInd w:val="0"/>
        <w:spacing w:after="0"/>
        <w:jc w:val="right"/>
        <w:rPr>
          <w:rFonts w:ascii="Times New Roman" w:hAnsi="Times New Roman"/>
        </w:rPr>
      </w:pPr>
      <w:r w:rsidRPr="00E92C09">
        <w:rPr>
          <w:rFonts w:ascii="Times New Roman" w:hAnsi="Times New Roman"/>
        </w:rPr>
        <w:lastRenderedPageBreak/>
        <w:t xml:space="preserve">Приложение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5</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C90EE6" w:rsidRPr="00E92C09" w:rsidRDefault="00C90EE6" w:rsidP="00780F03">
      <w:pPr>
        <w:autoSpaceDE w:val="0"/>
        <w:autoSpaceDN w:val="0"/>
        <w:adjustRightInd w:val="0"/>
        <w:spacing w:after="0"/>
        <w:jc w:val="right"/>
        <w:rPr>
          <w:rFonts w:ascii="Times New Roman" w:hAnsi="Times New Roman"/>
        </w:rPr>
      </w:pPr>
    </w:p>
    <w:p w:rsidR="00664D67" w:rsidRPr="009D46BA" w:rsidRDefault="00664D67" w:rsidP="00664D67">
      <w:pPr>
        <w:autoSpaceDE w:val="0"/>
        <w:autoSpaceDN w:val="0"/>
        <w:adjustRightInd w:val="0"/>
        <w:spacing w:after="0"/>
        <w:jc w:val="center"/>
        <w:rPr>
          <w:rFonts w:ascii="Times New Roman" w:hAnsi="Times New Roman"/>
        </w:rPr>
      </w:pPr>
      <w:r w:rsidRPr="009D46BA">
        <w:rPr>
          <w:rFonts w:ascii="Times New Roman" w:hAnsi="Times New Roman"/>
        </w:rPr>
        <w:t>СВЕДЕНИЯ</w:t>
      </w:r>
    </w:p>
    <w:p w:rsidR="00664D67" w:rsidRDefault="00664D67" w:rsidP="00664D67">
      <w:pPr>
        <w:autoSpaceDE w:val="0"/>
        <w:autoSpaceDN w:val="0"/>
        <w:adjustRightInd w:val="0"/>
        <w:spacing w:after="0"/>
        <w:jc w:val="center"/>
        <w:rPr>
          <w:rFonts w:ascii="Times New Roman" w:hAnsi="Times New Roman"/>
        </w:rPr>
      </w:pPr>
      <w:r w:rsidRPr="00DE796F">
        <w:rPr>
          <w:rFonts w:ascii="Times New Roman" w:hAnsi="Times New Roman"/>
        </w:rPr>
        <w:t>о нормативах по объему центрального водоснабжения, установленных для абонента</w:t>
      </w:r>
    </w:p>
    <w:p w:rsidR="00664D67" w:rsidRPr="009D46BA" w:rsidRDefault="00664D67" w:rsidP="00664D67">
      <w:pPr>
        <w:autoSpaceDE w:val="0"/>
        <w:autoSpaceDN w:val="0"/>
        <w:adjustRightInd w:val="0"/>
        <w:spacing w:after="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664D67" w:rsidRPr="009D46BA" w:rsidTr="00292B2C">
        <w:trPr>
          <w:trHeight w:val="206"/>
        </w:trPr>
        <w:tc>
          <w:tcPr>
            <w:tcW w:w="5015" w:type="dxa"/>
          </w:tcPr>
          <w:p w:rsidR="00664D67" w:rsidRPr="009D46BA" w:rsidRDefault="00664D67" w:rsidP="00292B2C">
            <w:pPr>
              <w:autoSpaceDE w:val="0"/>
              <w:autoSpaceDN w:val="0"/>
              <w:adjustRightInd w:val="0"/>
              <w:spacing w:after="0"/>
              <w:jc w:val="center"/>
              <w:rPr>
                <w:rFonts w:ascii="Times New Roman" w:hAnsi="Times New Roman"/>
              </w:rPr>
            </w:pPr>
            <w:r w:rsidRPr="009D46BA">
              <w:rPr>
                <w:rFonts w:ascii="Times New Roman" w:hAnsi="Times New Roman"/>
              </w:rPr>
              <w:t>Месяц</w:t>
            </w:r>
          </w:p>
        </w:tc>
        <w:tc>
          <w:tcPr>
            <w:tcW w:w="5016" w:type="dxa"/>
          </w:tcPr>
          <w:p w:rsidR="00664D67" w:rsidRPr="009D46BA" w:rsidRDefault="00664D67" w:rsidP="00292B2C">
            <w:pPr>
              <w:autoSpaceDE w:val="0"/>
              <w:autoSpaceDN w:val="0"/>
              <w:adjustRightInd w:val="0"/>
              <w:spacing w:after="0"/>
              <w:jc w:val="center"/>
              <w:rPr>
                <w:rFonts w:ascii="Times New Roman" w:hAnsi="Times New Roman"/>
              </w:rPr>
            </w:pPr>
            <w:r>
              <w:rPr>
                <w:rFonts w:ascii="Times New Roman" w:hAnsi="Times New Roman"/>
                <w:color w:val="000000"/>
              </w:rPr>
              <w:t>Холодная вода</w:t>
            </w:r>
            <w:r w:rsidRPr="009D46BA">
              <w:rPr>
                <w:rFonts w:ascii="Times New Roman" w:hAnsi="Times New Roman"/>
                <w:color w:val="000000"/>
              </w:rPr>
              <w:t xml:space="preserve"> (куб. метров)</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Январь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Февраль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Март</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Апрель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Май</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Июнь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Июль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Август</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Сентябрь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Октябрь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Ноябрь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9D46BA" w:rsidTr="00292B2C">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Декабрь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9D46BA" w:rsidTr="00292B2C">
        <w:trPr>
          <w:trHeight w:val="293"/>
        </w:trPr>
        <w:tc>
          <w:tcPr>
            <w:tcW w:w="5015" w:type="dxa"/>
          </w:tcPr>
          <w:p w:rsidR="00664D67" w:rsidRPr="006B52BA" w:rsidRDefault="00664D67" w:rsidP="00292B2C">
            <w:pPr>
              <w:autoSpaceDE w:val="0"/>
              <w:autoSpaceDN w:val="0"/>
              <w:adjustRightInd w:val="0"/>
              <w:spacing w:after="0"/>
              <w:jc w:val="center"/>
              <w:rPr>
                <w:rFonts w:ascii="Times New Roman" w:hAnsi="Times New Roman"/>
              </w:rPr>
            </w:pPr>
            <w:r w:rsidRPr="006B52BA">
              <w:rPr>
                <w:rFonts w:ascii="Times New Roman" w:hAnsi="Times New Roman"/>
              </w:rPr>
              <w:t xml:space="preserve">Итого за </w:t>
            </w:r>
            <w:r>
              <w:rPr>
                <w:rFonts w:ascii="Times New Roman" w:hAnsi="Times New Roman"/>
              </w:rPr>
              <w:t>12</w:t>
            </w:r>
            <w:r w:rsidRPr="006B52BA">
              <w:rPr>
                <w:rFonts w:ascii="Times New Roman" w:hAnsi="Times New Roman"/>
              </w:rPr>
              <w:t>/мес.:</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__________</w:t>
            </w:r>
            <w:r w:rsidRPr="006B52BA">
              <w:rPr>
                <w:rFonts w:ascii="Times New Roman" w:hAnsi="Times New Roman"/>
                <w:color w:val="000000"/>
              </w:rPr>
              <w:t>м3</w:t>
            </w:r>
          </w:p>
        </w:tc>
      </w:tr>
    </w:tbl>
    <w:p w:rsidR="00664D67" w:rsidRDefault="00664D67" w:rsidP="00664D67">
      <w:pPr>
        <w:autoSpaceDE w:val="0"/>
        <w:autoSpaceDN w:val="0"/>
        <w:adjustRightInd w:val="0"/>
        <w:spacing w:after="0"/>
        <w:rPr>
          <w:rFonts w:ascii="Times New Roman" w:hAnsi="Times New Roman"/>
        </w:rPr>
      </w:pPr>
    </w:p>
    <w:p w:rsidR="004356C2" w:rsidRPr="00E92C09" w:rsidRDefault="004356C2" w:rsidP="00780F03">
      <w:pPr>
        <w:tabs>
          <w:tab w:val="left" w:pos="5103"/>
        </w:tabs>
        <w:autoSpaceDE w:val="0"/>
        <w:autoSpaceDN w:val="0"/>
        <w:adjustRightInd w:val="0"/>
        <w:spacing w:after="0"/>
        <w:rPr>
          <w:rFonts w:ascii="Times New Roman" w:hAnsi="Times New Roman"/>
        </w:rPr>
      </w:pPr>
    </w:p>
    <w:p w:rsidR="00276080" w:rsidRPr="00E92C09" w:rsidRDefault="00276080" w:rsidP="00780F03">
      <w:pPr>
        <w:tabs>
          <w:tab w:val="left" w:pos="5103"/>
        </w:tabs>
        <w:autoSpaceDE w:val="0"/>
        <w:autoSpaceDN w:val="0"/>
        <w:adjustRightInd w:val="0"/>
        <w:spacing w:after="0"/>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E92C09" w:rsidTr="00EC1607">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EC1607" w:rsidRDefault="00EC1607">
      <w:pPr>
        <w:spacing w:after="0"/>
        <w:rPr>
          <w:rFonts w:ascii="Times New Roman" w:hAnsi="Times New Roman"/>
        </w:rPr>
      </w:pPr>
      <w:r>
        <w:rPr>
          <w:rFonts w:ascii="Times New Roman" w:hAnsi="Times New Roman"/>
        </w:rPr>
        <w:br w:type="page"/>
      </w:r>
    </w:p>
    <w:p w:rsidR="005812D1" w:rsidRPr="00E92C09" w:rsidRDefault="005812D1" w:rsidP="00780F03">
      <w:pPr>
        <w:autoSpaceDE w:val="0"/>
        <w:autoSpaceDN w:val="0"/>
        <w:adjustRightInd w:val="0"/>
        <w:spacing w:after="0"/>
        <w:jc w:val="right"/>
        <w:rPr>
          <w:rFonts w:ascii="Times New Roman" w:hAnsi="Times New Roman"/>
        </w:rPr>
      </w:pPr>
      <w:r w:rsidRPr="00E92C09">
        <w:rPr>
          <w:rFonts w:ascii="Times New Roman" w:hAnsi="Times New Roman"/>
        </w:rPr>
        <w:lastRenderedPageBreak/>
        <w:t xml:space="preserve">Приложение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6</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CF12BC" w:rsidRDefault="00CF12BC" w:rsidP="00780F03">
      <w:pPr>
        <w:autoSpaceDE w:val="0"/>
        <w:autoSpaceDN w:val="0"/>
        <w:adjustRightInd w:val="0"/>
        <w:spacing w:after="0"/>
        <w:jc w:val="center"/>
        <w:rPr>
          <w:rFonts w:ascii="Times New Roman" w:hAnsi="Times New Roman"/>
        </w:rPr>
      </w:pPr>
    </w:p>
    <w:p w:rsidR="00664D67" w:rsidRPr="00E92C09" w:rsidRDefault="00664D67" w:rsidP="00664D67">
      <w:pPr>
        <w:autoSpaceDE w:val="0"/>
        <w:autoSpaceDN w:val="0"/>
        <w:adjustRightInd w:val="0"/>
        <w:spacing w:after="0"/>
        <w:jc w:val="center"/>
        <w:rPr>
          <w:rFonts w:ascii="Times New Roman" w:hAnsi="Times New Roman"/>
        </w:rPr>
      </w:pPr>
      <w:r w:rsidRPr="00E92C09">
        <w:rPr>
          <w:rFonts w:ascii="Times New Roman" w:hAnsi="Times New Roman"/>
        </w:rPr>
        <w:t>СВЕДЕНИЯ</w:t>
      </w:r>
    </w:p>
    <w:p w:rsidR="00664D67" w:rsidRPr="009D46BA" w:rsidRDefault="00664D67" w:rsidP="00664D67">
      <w:pPr>
        <w:autoSpaceDE w:val="0"/>
        <w:autoSpaceDN w:val="0"/>
        <w:adjustRightInd w:val="0"/>
        <w:spacing w:after="0"/>
        <w:jc w:val="center"/>
        <w:rPr>
          <w:rFonts w:ascii="Times New Roman" w:hAnsi="Times New Roman"/>
        </w:rPr>
      </w:pPr>
      <w:r w:rsidRPr="009D46BA">
        <w:rPr>
          <w:rFonts w:ascii="Times New Roman" w:hAnsi="Times New Roman"/>
        </w:rPr>
        <w:t>о нормативах по объему отводимых в централизованную систему</w:t>
      </w:r>
    </w:p>
    <w:p w:rsidR="00664D67" w:rsidRPr="009D46BA" w:rsidRDefault="00664D67" w:rsidP="00664D67">
      <w:pPr>
        <w:autoSpaceDE w:val="0"/>
        <w:autoSpaceDN w:val="0"/>
        <w:adjustRightInd w:val="0"/>
        <w:spacing w:after="0"/>
        <w:jc w:val="center"/>
        <w:rPr>
          <w:rFonts w:ascii="Times New Roman" w:hAnsi="Times New Roman"/>
        </w:rPr>
      </w:pPr>
      <w:r w:rsidRPr="009D46BA">
        <w:rPr>
          <w:rFonts w:ascii="Times New Roman" w:hAnsi="Times New Roman"/>
        </w:rPr>
        <w:t>водоотведения сточных вод, установленных для абонента</w:t>
      </w:r>
    </w:p>
    <w:p w:rsidR="00664D67" w:rsidRPr="00E92C09" w:rsidRDefault="00664D67" w:rsidP="00664D67">
      <w:pPr>
        <w:autoSpaceDE w:val="0"/>
        <w:autoSpaceDN w:val="0"/>
        <w:adjustRightInd w:val="0"/>
        <w:spacing w:after="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664D67" w:rsidRPr="00E92C09" w:rsidTr="00292B2C">
        <w:trPr>
          <w:trHeight w:val="20"/>
        </w:trPr>
        <w:tc>
          <w:tcPr>
            <w:tcW w:w="5015" w:type="dxa"/>
          </w:tcPr>
          <w:p w:rsidR="00664D67" w:rsidRPr="009D46BA" w:rsidRDefault="00664D67" w:rsidP="00292B2C">
            <w:pPr>
              <w:autoSpaceDE w:val="0"/>
              <w:autoSpaceDN w:val="0"/>
              <w:adjustRightInd w:val="0"/>
              <w:spacing w:after="0"/>
              <w:jc w:val="center"/>
              <w:rPr>
                <w:rFonts w:ascii="Times New Roman" w:hAnsi="Times New Roman"/>
              </w:rPr>
            </w:pPr>
            <w:r w:rsidRPr="009D46BA">
              <w:rPr>
                <w:rFonts w:ascii="Times New Roman" w:hAnsi="Times New Roman"/>
              </w:rPr>
              <w:t>Месяц</w:t>
            </w:r>
          </w:p>
        </w:tc>
        <w:tc>
          <w:tcPr>
            <w:tcW w:w="5016" w:type="dxa"/>
          </w:tcPr>
          <w:p w:rsidR="00664D67" w:rsidRPr="009D46BA" w:rsidRDefault="00664D67" w:rsidP="00292B2C">
            <w:pPr>
              <w:autoSpaceDE w:val="0"/>
              <w:autoSpaceDN w:val="0"/>
              <w:adjustRightInd w:val="0"/>
              <w:spacing w:after="0"/>
              <w:jc w:val="center"/>
              <w:rPr>
                <w:rFonts w:ascii="Times New Roman" w:hAnsi="Times New Roman"/>
              </w:rPr>
            </w:pPr>
            <w:r>
              <w:rPr>
                <w:rFonts w:ascii="Times New Roman" w:hAnsi="Times New Roman"/>
                <w:color w:val="000000"/>
              </w:rPr>
              <w:t>Сточные воды (к</w:t>
            </w:r>
            <w:r w:rsidRPr="009D46BA">
              <w:rPr>
                <w:rFonts w:ascii="Times New Roman" w:hAnsi="Times New Roman"/>
                <w:color w:val="000000"/>
              </w:rPr>
              <w:t>уб. метров)</w:t>
            </w:r>
            <w:r>
              <w:rPr>
                <w:rFonts w:ascii="Times New Roman" w:hAnsi="Times New Roman"/>
                <w:color w:val="000000"/>
              </w:rPr>
              <w:t xml:space="preserve"> (коллектор)</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Январь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Февраль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Март</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Апрель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Май</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sidRPr="006B52BA">
              <w:rPr>
                <w:rFonts w:ascii="Times New Roman" w:hAnsi="Times New Roman"/>
                <w:color w:val="000000"/>
              </w:rPr>
              <w:t>Июнь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Июль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Август</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Сентябрь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Октябрь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Ноябрь</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w:t>
            </w:r>
            <w:r w:rsidRPr="006B52BA">
              <w:rPr>
                <w:rFonts w:ascii="Times New Roman" w:hAnsi="Times New Roman"/>
                <w:color w:val="000000"/>
              </w:rPr>
              <w:t>м3</w:t>
            </w:r>
          </w:p>
        </w:tc>
      </w:tr>
      <w:tr w:rsidR="00664D67" w:rsidRPr="00BD516D" w:rsidTr="00292B2C">
        <w:trPr>
          <w:trHeight w:val="60"/>
        </w:trPr>
        <w:tc>
          <w:tcPr>
            <w:tcW w:w="5015"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Декабрь</w:t>
            </w:r>
          </w:p>
        </w:tc>
        <w:tc>
          <w:tcPr>
            <w:tcW w:w="5016" w:type="dxa"/>
          </w:tcPr>
          <w:p w:rsidR="00664D67" w:rsidRDefault="00664D67" w:rsidP="00292B2C">
            <w:pPr>
              <w:spacing w:after="0"/>
              <w:jc w:val="center"/>
            </w:pPr>
            <w:r>
              <w:rPr>
                <w:rFonts w:ascii="Times New Roman" w:hAnsi="Times New Roman"/>
                <w:color w:val="000000"/>
              </w:rPr>
              <w:t>_____</w:t>
            </w:r>
            <w:r w:rsidRPr="0045123A">
              <w:rPr>
                <w:rFonts w:ascii="Times New Roman" w:hAnsi="Times New Roman"/>
                <w:color w:val="000000"/>
              </w:rPr>
              <w:t>м3</w:t>
            </w:r>
          </w:p>
        </w:tc>
      </w:tr>
      <w:tr w:rsidR="00664D67" w:rsidRPr="00BD516D" w:rsidTr="00292B2C">
        <w:trPr>
          <w:trHeight w:val="20"/>
        </w:trPr>
        <w:tc>
          <w:tcPr>
            <w:tcW w:w="5015" w:type="dxa"/>
          </w:tcPr>
          <w:p w:rsidR="00664D67" w:rsidRPr="006B52BA" w:rsidRDefault="00664D67" w:rsidP="00292B2C">
            <w:pPr>
              <w:autoSpaceDE w:val="0"/>
              <w:autoSpaceDN w:val="0"/>
              <w:adjustRightInd w:val="0"/>
              <w:spacing w:after="0"/>
              <w:jc w:val="center"/>
              <w:rPr>
                <w:rFonts w:ascii="Times New Roman" w:hAnsi="Times New Roman"/>
              </w:rPr>
            </w:pPr>
            <w:r w:rsidRPr="006B52BA">
              <w:rPr>
                <w:rFonts w:ascii="Times New Roman" w:hAnsi="Times New Roman"/>
              </w:rPr>
              <w:t xml:space="preserve">Итого за </w:t>
            </w:r>
            <w:r>
              <w:rPr>
                <w:rFonts w:ascii="Times New Roman" w:hAnsi="Times New Roman"/>
              </w:rPr>
              <w:t>12</w:t>
            </w:r>
            <w:r w:rsidRPr="006B52BA">
              <w:rPr>
                <w:rFonts w:ascii="Times New Roman" w:hAnsi="Times New Roman"/>
              </w:rPr>
              <w:t>/мес.:</w:t>
            </w:r>
          </w:p>
        </w:tc>
        <w:tc>
          <w:tcPr>
            <w:tcW w:w="5016" w:type="dxa"/>
          </w:tcPr>
          <w:p w:rsidR="00664D67" w:rsidRPr="006B52BA" w:rsidRDefault="00664D67" w:rsidP="00292B2C">
            <w:pPr>
              <w:autoSpaceDE w:val="0"/>
              <w:autoSpaceDN w:val="0"/>
              <w:adjustRightInd w:val="0"/>
              <w:spacing w:after="0"/>
              <w:jc w:val="center"/>
              <w:rPr>
                <w:rFonts w:ascii="Times New Roman" w:hAnsi="Times New Roman"/>
                <w:color w:val="000000"/>
              </w:rPr>
            </w:pPr>
            <w:r>
              <w:rPr>
                <w:rFonts w:ascii="Times New Roman" w:hAnsi="Times New Roman"/>
                <w:color w:val="000000"/>
              </w:rPr>
              <w:t>__________</w:t>
            </w:r>
            <w:r w:rsidRPr="006B52BA">
              <w:rPr>
                <w:rFonts w:ascii="Times New Roman" w:hAnsi="Times New Roman"/>
                <w:color w:val="000000"/>
              </w:rPr>
              <w:t>м3</w:t>
            </w:r>
          </w:p>
        </w:tc>
      </w:tr>
    </w:tbl>
    <w:p w:rsidR="00664D67" w:rsidRDefault="00664D67" w:rsidP="00664D67">
      <w:pPr>
        <w:tabs>
          <w:tab w:val="left" w:pos="5103"/>
        </w:tabs>
        <w:autoSpaceDE w:val="0"/>
        <w:autoSpaceDN w:val="0"/>
        <w:adjustRightInd w:val="0"/>
        <w:spacing w:after="0"/>
        <w:rPr>
          <w:rFonts w:ascii="Times New Roman" w:hAnsi="Times New Roman"/>
        </w:rPr>
      </w:pPr>
    </w:p>
    <w:p w:rsidR="006E5708" w:rsidRPr="00E92C09" w:rsidRDefault="006E5708" w:rsidP="00780F03">
      <w:pPr>
        <w:autoSpaceDE w:val="0"/>
        <w:autoSpaceDN w:val="0"/>
        <w:adjustRightInd w:val="0"/>
        <w:spacing w:after="0"/>
        <w:rPr>
          <w:rFonts w:ascii="Times New Roman" w:hAnsi="Times New Roman"/>
        </w:rPr>
      </w:pPr>
    </w:p>
    <w:p w:rsidR="005812D1" w:rsidRPr="00E92C09" w:rsidRDefault="005812D1" w:rsidP="00780F03">
      <w:pPr>
        <w:autoSpaceDE w:val="0"/>
        <w:autoSpaceDN w:val="0"/>
        <w:adjustRightInd w:val="0"/>
        <w:spacing w:after="0"/>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E92C09" w:rsidTr="004356C2">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25606A" w:rsidRDefault="0025606A" w:rsidP="00780F03">
      <w:pPr>
        <w:autoSpaceDE w:val="0"/>
        <w:autoSpaceDN w:val="0"/>
        <w:adjustRightInd w:val="0"/>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5812D1" w:rsidRPr="00E92C09" w:rsidRDefault="005812D1" w:rsidP="00780F03">
      <w:pPr>
        <w:autoSpaceDE w:val="0"/>
        <w:autoSpaceDN w:val="0"/>
        <w:adjustRightInd w:val="0"/>
        <w:spacing w:after="0"/>
        <w:jc w:val="right"/>
        <w:rPr>
          <w:rFonts w:ascii="Times New Roman" w:hAnsi="Times New Roman"/>
        </w:rPr>
      </w:pPr>
      <w:r w:rsidRPr="00E92C09">
        <w:rPr>
          <w:rFonts w:ascii="Times New Roman" w:hAnsi="Times New Roman"/>
        </w:rPr>
        <w:lastRenderedPageBreak/>
        <w:t xml:space="preserve">Приложение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7</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5812D1" w:rsidRPr="00E92C09" w:rsidRDefault="005812D1" w:rsidP="00780F03">
      <w:pPr>
        <w:autoSpaceDE w:val="0"/>
        <w:autoSpaceDN w:val="0"/>
        <w:adjustRightInd w:val="0"/>
        <w:spacing w:after="0"/>
        <w:jc w:val="right"/>
        <w:rPr>
          <w:rFonts w:ascii="Times New Roman" w:hAnsi="Times New Roman"/>
        </w:rPr>
      </w:pPr>
    </w:p>
    <w:p w:rsidR="005812D1" w:rsidRPr="00E92C09" w:rsidRDefault="005812D1" w:rsidP="00EC1607">
      <w:pPr>
        <w:autoSpaceDE w:val="0"/>
        <w:autoSpaceDN w:val="0"/>
        <w:adjustRightInd w:val="0"/>
        <w:spacing w:after="0"/>
        <w:jc w:val="center"/>
        <w:rPr>
          <w:rFonts w:ascii="Times New Roman" w:hAnsi="Times New Roman"/>
        </w:rPr>
      </w:pPr>
      <w:r w:rsidRPr="00E92C09">
        <w:rPr>
          <w:rFonts w:ascii="Times New Roman" w:hAnsi="Times New Roman"/>
        </w:rPr>
        <w:t>ПЛАНИРУЕМЫЙ ОБЪЕМ ВОДО</w:t>
      </w:r>
      <w:r w:rsidR="009D39D6">
        <w:rPr>
          <w:rFonts w:ascii="Times New Roman" w:hAnsi="Times New Roman"/>
        </w:rPr>
        <w:t>С</w:t>
      </w:r>
      <w:r w:rsidR="008160E3">
        <w:rPr>
          <w:rFonts w:ascii="Times New Roman" w:hAnsi="Times New Roman"/>
        </w:rPr>
        <w:t>НАБЖЕНИЯ И ВОДООТВЕДЕНИЯ НА 202</w:t>
      </w:r>
      <w:r w:rsidR="0064675B">
        <w:rPr>
          <w:rFonts w:ascii="Times New Roman" w:hAnsi="Times New Roman"/>
        </w:rPr>
        <w:t>3</w:t>
      </w:r>
      <w:r w:rsidRPr="00E92C09">
        <w:rPr>
          <w:rFonts w:ascii="Times New Roman" w:hAnsi="Times New Roman"/>
        </w:rPr>
        <w:t>г.</w:t>
      </w:r>
    </w:p>
    <w:p w:rsidR="008834F1" w:rsidRPr="00E92C09" w:rsidRDefault="008834F1" w:rsidP="00EC1607">
      <w:pPr>
        <w:pStyle w:val="a4"/>
        <w:spacing w:after="0"/>
        <w:rPr>
          <w:rFonts w:ascii="Times New Roman" w:hAnsi="Times New Roman"/>
        </w:rPr>
      </w:pPr>
    </w:p>
    <w:p w:rsidR="001B1948" w:rsidRPr="001B1948" w:rsidRDefault="001B1948" w:rsidP="00B815F0">
      <w:pPr>
        <w:spacing w:after="0"/>
        <w:jc w:val="both"/>
        <w:rPr>
          <w:rFonts w:ascii="Times New Roman" w:hAnsi="Times New Roman"/>
        </w:rPr>
      </w:pPr>
      <w:r w:rsidRPr="001B1948">
        <w:rPr>
          <w:rFonts w:ascii="Times New Roman" w:hAnsi="Times New Roman"/>
        </w:rPr>
        <w:t xml:space="preserve">Планируемый объем водопотребления (вода – счетчик) по Договору № </w:t>
      </w:r>
      <w:r w:rsidR="00A46FC1">
        <w:rPr>
          <w:rFonts w:ascii="Times New Roman" w:hAnsi="Times New Roman"/>
        </w:rPr>
        <w:t>______</w:t>
      </w:r>
      <w:r w:rsidR="00075A3A">
        <w:rPr>
          <w:rFonts w:ascii="Times New Roman" w:hAnsi="Times New Roman"/>
        </w:rPr>
        <w:t xml:space="preserve"> </w:t>
      </w:r>
      <w:r w:rsidR="00540637">
        <w:rPr>
          <w:rFonts w:ascii="Times New Roman" w:hAnsi="Times New Roman"/>
        </w:rPr>
        <w:t>«</w:t>
      </w:r>
      <w:r w:rsidR="00540637" w:rsidRPr="006E2C95">
        <w:rPr>
          <w:rFonts w:ascii="Times New Roman" w:hAnsi="Times New Roman"/>
        </w:rPr>
        <w:t>___</w:t>
      </w:r>
      <w:r w:rsidR="00540637">
        <w:rPr>
          <w:rFonts w:ascii="Times New Roman" w:hAnsi="Times New Roman"/>
        </w:rPr>
        <w:t>»__</w:t>
      </w:r>
      <w:r w:rsidR="00540637" w:rsidRPr="006E2C95">
        <w:rPr>
          <w:rFonts w:ascii="Times New Roman" w:hAnsi="Times New Roman"/>
        </w:rPr>
        <w:t>_____20</w:t>
      </w:r>
      <w:r w:rsidR="00D54DDA">
        <w:rPr>
          <w:rFonts w:ascii="Times New Roman" w:hAnsi="Times New Roman"/>
        </w:rPr>
        <w:t>2</w:t>
      </w:r>
      <w:r w:rsidR="00540637" w:rsidRPr="006E2C95">
        <w:rPr>
          <w:rFonts w:ascii="Times New Roman" w:hAnsi="Times New Roman"/>
        </w:rPr>
        <w:t>__</w:t>
      </w:r>
      <w:r w:rsidRPr="001B1948">
        <w:rPr>
          <w:rFonts w:ascii="Times New Roman" w:hAnsi="Times New Roman"/>
        </w:rPr>
        <w:t xml:space="preserve">году по указанным в Договоре объектам составляет </w:t>
      </w:r>
      <w:r w:rsidR="00664D67">
        <w:rPr>
          <w:rFonts w:ascii="Times New Roman" w:hAnsi="Times New Roman"/>
        </w:rPr>
        <w:t>________</w:t>
      </w:r>
      <w:r w:rsidRPr="001B1948">
        <w:rPr>
          <w:rFonts w:ascii="Times New Roman" w:hAnsi="Times New Roman"/>
        </w:rPr>
        <w:t>м3/</w:t>
      </w:r>
      <w:proofErr w:type="spellStart"/>
      <w:r w:rsidR="00664D67">
        <w:rPr>
          <w:rFonts w:ascii="Times New Roman" w:hAnsi="Times New Roman"/>
        </w:rPr>
        <w:t>___</w:t>
      </w:r>
      <w:r w:rsidR="005124F6">
        <w:rPr>
          <w:rFonts w:ascii="Times New Roman" w:hAnsi="Times New Roman"/>
        </w:rPr>
        <w:t>мес</w:t>
      </w:r>
      <w:proofErr w:type="spellEnd"/>
      <w:r w:rsidR="005124F6">
        <w:rPr>
          <w:rFonts w:ascii="Times New Roman" w:hAnsi="Times New Roman"/>
        </w:rPr>
        <w:t>.</w:t>
      </w:r>
      <w:r w:rsidRPr="001B1948">
        <w:rPr>
          <w:rFonts w:ascii="Times New Roman" w:hAnsi="Times New Roman"/>
        </w:rPr>
        <w:t xml:space="preserve"> на сумму:</w:t>
      </w:r>
    </w:p>
    <w:p w:rsidR="001B1948" w:rsidRDefault="001B1948" w:rsidP="00EC1607">
      <w:pPr>
        <w:spacing w:after="0"/>
        <w:jc w:val="both"/>
        <w:rPr>
          <w:rFonts w:ascii="Times New Roman" w:hAnsi="Times New Roman"/>
        </w:rPr>
      </w:pPr>
    </w:p>
    <w:tbl>
      <w:tblPr>
        <w:tblW w:w="0" w:type="auto"/>
        <w:tblLook w:val="04A0"/>
      </w:tblPr>
      <w:tblGrid>
        <w:gridCol w:w="5015"/>
        <w:gridCol w:w="5016"/>
      </w:tblGrid>
      <w:tr w:rsidR="00664D67" w:rsidRPr="006F451C" w:rsidTr="00292B2C">
        <w:tc>
          <w:tcPr>
            <w:tcW w:w="5015"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c>
          <w:tcPr>
            <w:tcW w:w="5016"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r>
    </w:tbl>
    <w:p w:rsidR="001B1948" w:rsidRPr="001B1948" w:rsidRDefault="001B1948" w:rsidP="00EC1607">
      <w:pPr>
        <w:spacing w:after="0"/>
        <w:jc w:val="both"/>
        <w:rPr>
          <w:rFonts w:ascii="Times New Roman" w:hAnsi="Times New Roman"/>
        </w:rPr>
      </w:pPr>
    </w:p>
    <w:p w:rsidR="00664D67" w:rsidRPr="001B1948" w:rsidRDefault="0013014A" w:rsidP="00664D67">
      <w:pPr>
        <w:spacing w:after="0"/>
        <w:jc w:val="both"/>
        <w:rPr>
          <w:rFonts w:ascii="Times New Roman" w:hAnsi="Times New Roman"/>
        </w:rPr>
      </w:pPr>
      <w:r w:rsidRPr="001B1948">
        <w:rPr>
          <w:rFonts w:ascii="Times New Roman" w:hAnsi="Times New Roman"/>
        </w:rPr>
        <w:t xml:space="preserve">Планируемый объем водоотведения (стоки – коллектор) по Договору № </w:t>
      </w:r>
      <w:r w:rsidR="00A46FC1">
        <w:rPr>
          <w:rFonts w:ascii="Times New Roman" w:hAnsi="Times New Roman"/>
        </w:rPr>
        <w:t>______</w:t>
      </w:r>
      <w:r w:rsidR="00163C9F">
        <w:rPr>
          <w:rFonts w:ascii="Times New Roman" w:hAnsi="Times New Roman"/>
        </w:rPr>
        <w:t xml:space="preserve"> от «__</w:t>
      </w:r>
      <w:r w:rsidR="0085302F">
        <w:rPr>
          <w:rFonts w:ascii="Times New Roman" w:hAnsi="Times New Roman"/>
        </w:rPr>
        <w:t>_</w:t>
      </w:r>
      <w:r w:rsidR="00163C9F">
        <w:rPr>
          <w:rFonts w:ascii="Times New Roman" w:hAnsi="Times New Roman"/>
        </w:rPr>
        <w:t>»_______202__</w:t>
      </w:r>
      <w:r w:rsidRPr="001B1948">
        <w:rPr>
          <w:rFonts w:ascii="Times New Roman" w:hAnsi="Times New Roman"/>
        </w:rPr>
        <w:t xml:space="preserve">году по указанным в Договоре объектам составляет </w:t>
      </w:r>
      <w:r w:rsidR="00664D67">
        <w:rPr>
          <w:rFonts w:ascii="Times New Roman" w:hAnsi="Times New Roman"/>
        </w:rPr>
        <w:t>________</w:t>
      </w:r>
      <w:r w:rsidR="00664D67" w:rsidRPr="001B1948">
        <w:rPr>
          <w:rFonts w:ascii="Times New Roman" w:hAnsi="Times New Roman"/>
        </w:rPr>
        <w:t>м3/</w:t>
      </w:r>
      <w:proofErr w:type="spellStart"/>
      <w:r w:rsidR="00664D67">
        <w:rPr>
          <w:rFonts w:ascii="Times New Roman" w:hAnsi="Times New Roman"/>
        </w:rPr>
        <w:t>___мес</w:t>
      </w:r>
      <w:proofErr w:type="spellEnd"/>
      <w:r w:rsidR="00664D67">
        <w:rPr>
          <w:rFonts w:ascii="Times New Roman" w:hAnsi="Times New Roman"/>
        </w:rPr>
        <w:t>.</w:t>
      </w:r>
      <w:r w:rsidR="00664D67" w:rsidRPr="001B1948">
        <w:rPr>
          <w:rFonts w:ascii="Times New Roman" w:hAnsi="Times New Roman"/>
        </w:rPr>
        <w:t xml:space="preserve"> на сумму:</w:t>
      </w:r>
    </w:p>
    <w:p w:rsidR="00262B36" w:rsidRDefault="00262B36" w:rsidP="00664D67">
      <w:pPr>
        <w:spacing w:after="0"/>
        <w:jc w:val="both"/>
        <w:rPr>
          <w:rFonts w:ascii="Times New Roman" w:hAnsi="Times New Roman"/>
          <w:u w:val="single"/>
        </w:rPr>
      </w:pPr>
    </w:p>
    <w:tbl>
      <w:tblPr>
        <w:tblW w:w="0" w:type="auto"/>
        <w:tblLook w:val="04A0"/>
      </w:tblPr>
      <w:tblGrid>
        <w:gridCol w:w="5015"/>
        <w:gridCol w:w="5016"/>
      </w:tblGrid>
      <w:tr w:rsidR="00664D67" w:rsidRPr="006F451C" w:rsidTr="00292B2C">
        <w:tc>
          <w:tcPr>
            <w:tcW w:w="5015"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c>
          <w:tcPr>
            <w:tcW w:w="5016"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r>
    </w:tbl>
    <w:p w:rsidR="00BE6AF7" w:rsidRDefault="00BE6AF7" w:rsidP="00EC1607">
      <w:pPr>
        <w:tabs>
          <w:tab w:val="left" w:pos="5670"/>
        </w:tabs>
        <w:spacing w:after="0"/>
        <w:jc w:val="both"/>
        <w:rPr>
          <w:rFonts w:ascii="Times New Roman" w:hAnsi="Times New Roman"/>
        </w:rPr>
      </w:pPr>
    </w:p>
    <w:p w:rsidR="00D526C4" w:rsidRDefault="00D526C4" w:rsidP="00D526C4">
      <w:pPr>
        <w:spacing w:after="0"/>
        <w:jc w:val="both"/>
        <w:rPr>
          <w:rFonts w:ascii="Times New Roman" w:hAnsi="Times New Roman"/>
        </w:rPr>
      </w:pPr>
      <w:r w:rsidRPr="009D7B04">
        <w:rPr>
          <w:rFonts w:ascii="Times New Roman" w:hAnsi="Times New Roman"/>
        </w:rPr>
        <w:t>Плата за негативное воздействие на работу централизованной системы водоотведения по Договору</w:t>
      </w:r>
      <w:r>
        <w:rPr>
          <w:rFonts w:ascii="Times New Roman" w:hAnsi="Times New Roman"/>
        </w:rPr>
        <w:t xml:space="preserve"> </w:t>
      </w:r>
      <w:r w:rsidRPr="009D7B04">
        <w:rPr>
          <w:rFonts w:ascii="Times New Roman" w:hAnsi="Times New Roman"/>
        </w:rPr>
        <w:t>№</w:t>
      </w:r>
      <w:r>
        <w:rPr>
          <w:rFonts w:ascii="Times New Roman" w:hAnsi="Times New Roman"/>
        </w:rPr>
        <w:t> </w:t>
      </w:r>
      <w:r w:rsidR="00A46FC1">
        <w:rPr>
          <w:rFonts w:ascii="Times New Roman" w:hAnsi="Times New Roman"/>
        </w:rPr>
        <w:t>______</w:t>
      </w:r>
      <w:r>
        <w:rPr>
          <w:rFonts w:ascii="Times New Roman" w:hAnsi="Times New Roman"/>
        </w:rPr>
        <w:t xml:space="preserve"> </w:t>
      </w:r>
      <w:r w:rsidRPr="009D7B04">
        <w:rPr>
          <w:rFonts w:ascii="Times New Roman" w:hAnsi="Times New Roman"/>
        </w:rPr>
        <w:t>от «__</w:t>
      </w:r>
      <w:r>
        <w:rPr>
          <w:rFonts w:ascii="Times New Roman" w:hAnsi="Times New Roman"/>
        </w:rPr>
        <w:t>_</w:t>
      </w:r>
      <w:r w:rsidRPr="009D7B04">
        <w:rPr>
          <w:rFonts w:ascii="Times New Roman" w:hAnsi="Times New Roman"/>
        </w:rPr>
        <w:t>»_______20</w:t>
      </w:r>
      <w:r>
        <w:rPr>
          <w:rFonts w:ascii="Times New Roman" w:hAnsi="Times New Roman"/>
        </w:rPr>
        <w:t>2</w:t>
      </w:r>
      <w:r w:rsidRPr="009D7B04">
        <w:rPr>
          <w:rFonts w:ascii="Times New Roman" w:hAnsi="Times New Roman"/>
        </w:rPr>
        <w:t xml:space="preserve">__г. </w:t>
      </w:r>
      <w:r>
        <w:rPr>
          <w:rFonts w:ascii="Times New Roman" w:hAnsi="Times New Roman"/>
        </w:rPr>
        <w:t>на</w:t>
      </w:r>
      <w:r w:rsidRPr="009D7B04">
        <w:rPr>
          <w:rFonts w:ascii="Times New Roman" w:hAnsi="Times New Roman"/>
        </w:rPr>
        <w:t xml:space="preserve"> 202</w:t>
      </w:r>
      <w:r w:rsidR="00664D67">
        <w:rPr>
          <w:rFonts w:ascii="Times New Roman" w:hAnsi="Times New Roman"/>
        </w:rPr>
        <w:t>__</w:t>
      </w:r>
      <w:r w:rsidRPr="009D7B04">
        <w:rPr>
          <w:rFonts w:ascii="Times New Roman" w:hAnsi="Times New Roman"/>
        </w:rPr>
        <w:t xml:space="preserve"> год по </w:t>
      </w:r>
      <w:r>
        <w:rPr>
          <w:rFonts w:ascii="Times New Roman" w:hAnsi="Times New Roman"/>
        </w:rPr>
        <w:t xml:space="preserve">всем </w:t>
      </w:r>
      <w:r w:rsidRPr="009D7B04">
        <w:rPr>
          <w:rFonts w:ascii="Times New Roman" w:hAnsi="Times New Roman"/>
        </w:rPr>
        <w:t>указанн</w:t>
      </w:r>
      <w:r>
        <w:rPr>
          <w:rFonts w:ascii="Times New Roman" w:hAnsi="Times New Roman"/>
        </w:rPr>
        <w:t>ым</w:t>
      </w:r>
      <w:r w:rsidRPr="009D7B04">
        <w:rPr>
          <w:rFonts w:ascii="Times New Roman" w:hAnsi="Times New Roman"/>
        </w:rPr>
        <w:t xml:space="preserve"> в Договоре объект</w:t>
      </w:r>
      <w:r>
        <w:rPr>
          <w:rFonts w:ascii="Times New Roman" w:hAnsi="Times New Roman"/>
        </w:rPr>
        <w:t>ам</w:t>
      </w:r>
      <w:r w:rsidRPr="009D7B04">
        <w:rPr>
          <w:rFonts w:ascii="Times New Roman" w:hAnsi="Times New Roman"/>
        </w:rPr>
        <w:t xml:space="preserve"> определяется в </w:t>
      </w:r>
      <w:proofErr w:type="gramStart"/>
      <w:r w:rsidRPr="009D7B04">
        <w:rPr>
          <w:rFonts w:ascii="Times New Roman" w:hAnsi="Times New Roman"/>
        </w:rPr>
        <w:t xml:space="preserve">порядке, предусмотренном Приложением № 8 настоящего </w:t>
      </w:r>
      <w:r>
        <w:rPr>
          <w:rFonts w:ascii="Times New Roman" w:hAnsi="Times New Roman"/>
        </w:rPr>
        <w:t>договора</w:t>
      </w:r>
      <w:r w:rsidRPr="009D7B04">
        <w:rPr>
          <w:rFonts w:ascii="Times New Roman" w:hAnsi="Times New Roman"/>
        </w:rPr>
        <w:t xml:space="preserve"> и составляет</w:t>
      </w:r>
      <w:proofErr w:type="gramEnd"/>
      <w:r w:rsidRPr="009D7B04">
        <w:rPr>
          <w:rFonts w:ascii="Times New Roman" w:hAnsi="Times New Roman"/>
        </w:rPr>
        <w:t>:</w:t>
      </w:r>
    </w:p>
    <w:p w:rsidR="00D526C4" w:rsidRDefault="00D526C4" w:rsidP="00D526C4">
      <w:pPr>
        <w:tabs>
          <w:tab w:val="left" w:pos="5670"/>
        </w:tabs>
        <w:spacing w:after="0"/>
        <w:jc w:val="both"/>
        <w:rPr>
          <w:rFonts w:ascii="Times New Roman" w:hAnsi="Times New Roman"/>
        </w:rPr>
      </w:pPr>
    </w:p>
    <w:tbl>
      <w:tblPr>
        <w:tblW w:w="0" w:type="auto"/>
        <w:tblLook w:val="04A0"/>
      </w:tblPr>
      <w:tblGrid>
        <w:gridCol w:w="5015"/>
        <w:gridCol w:w="5016"/>
      </w:tblGrid>
      <w:tr w:rsidR="00664D67" w:rsidRPr="006F451C" w:rsidTr="00292B2C">
        <w:tc>
          <w:tcPr>
            <w:tcW w:w="5015"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c>
          <w:tcPr>
            <w:tcW w:w="5016" w:type="dxa"/>
          </w:tcPr>
          <w:p w:rsidR="00664D67" w:rsidRPr="006F451C" w:rsidRDefault="00664D67" w:rsidP="00292B2C">
            <w:pPr>
              <w:spacing w:after="0"/>
              <w:ind w:left="426"/>
              <w:rPr>
                <w:b/>
                <w:u w:val="single"/>
              </w:rPr>
            </w:pPr>
            <w:proofErr w:type="spellStart"/>
            <w:r>
              <w:rPr>
                <w:rFonts w:ascii="Times New Roman" w:hAnsi="Times New Roman"/>
                <w:b/>
                <w:u w:val="single"/>
              </w:rPr>
              <w:t>__________г.-__________г</w:t>
            </w:r>
            <w:proofErr w:type="spellEnd"/>
            <w:r>
              <w:rPr>
                <w:rFonts w:ascii="Times New Roman" w:hAnsi="Times New Roman"/>
                <w:b/>
                <w:u w:val="single"/>
              </w:rPr>
              <w:t>. _____м3/6</w:t>
            </w:r>
            <w:r w:rsidRPr="006F451C">
              <w:rPr>
                <w:rFonts w:ascii="Times New Roman" w:hAnsi="Times New Roman"/>
                <w:b/>
                <w:u w:val="single"/>
              </w:rPr>
              <w:t>мес.</w:t>
            </w:r>
          </w:p>
          <w:p w:rsidR="00664D67" w:rsidRPr="006F451C" w:rsidRDefault="00664D67" w:rsidP="00292B2C">
            <w:pPr>
              <w:spacing w:after="0"/>
              <w:ind w:left="426"/>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 xml:space="preserve">___ </w:t>
            </w:r>
            <w:r w:rsidRPr="006F451C">
              <w:rPr>
                <w:rFonts w:ascii="Times New Roman" w:hAnsi="Times New Roman"/>
              </w:rPr>
              <w:t>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б</w:t>
            </w:r>
            <w:proofErr w:type="gramEnd"/>
            <w:r w:rsidRPr="006F451C">
              <w:rPr>
                <w:rFonts w:ascii="Times New Roman" w:hAnsi="Times New Roman"/>
              </w:rPr>
              <w:t>ез НДС</w:t>
            </w:r>
            <w:r>
              <w:rPr>
                <w:rFonts w:ascii="Times New Roman" w:hAnsi="Times New Roman"/>
              </w:rPr>
              <w:t>.</w:t>
            </w:r>
          </w:p>
          <w:p w:rsidR="00664D67" w:rsidRPr="006F451C" w:rsidRDefault="00664D67" w:rsidP="00292B2C">
            <w:pPr>
              <w:spacing w:after="0"/>
              <w:ind w:left="426"/>
              <w:jc w:val="both"/>
              <w:rPr>
                <w:rFonts w:ascii="Times New Roman" w:eastAsia="Times New Roman" w:hAnsi="Times New Roman"/>
                <w:bCs/>
                <w:color w:val="000000"/>
                <w:lang w:eastAsia="ru-RU"/>
              </w:rPr>
            </w:pPr>
            <w:r w:rsidRPr="006F451C">
              <w:rPr>
                <w:rFonts w:ascii="Times New Roman" w:hAnsi="Times New Roman"/>
              </w:rPr>
              <w:t xml:space="preserve">Кроме того </w:t>
            </w:r>
            <w:r>
              <w:rPr>
                <w:rFonts w:ascii="Times New Roman" w:hAnsi="Times New Roman"/>
              </w:rPr>
              <w:t>_____</w:t>
            </w:r>
            <w:r w:rsidRPr="006F451C">
              <w:rPr>
                <w:rFonts w:ascii="Times New Roman" w:eastAsia="Times New Roman" w:hAnsi="Times New Roman"/>
                <w:bCs/>
                <w:color w:val="000000"/>
                <w:lang w:eastAsia="ru-RU"/>
              </w:rPr>
              <w:t xml:space="preserve"> </w:t>
            </w:r>
            <w:r w:rsidRPr="006F451C">
              <w:rPr>
                <w:rFonts w:ascii="Times New Roman" w:hAnsi="Times New Roman"/>
              </w:rPr>
              <w:t xml:space="preserve">руб. </w:t>
            </w:r>
            <w:r>
              <w:rPr>
                <w:rFonts w:ascii="Times New Roman" w:hAnsi="Times New Roman"/>
              </w:rPr>
              <w:t>___</w:t>
            </w:r>
            <w:r w:rsidRPr="006F451C">
              <w:rPr>
                <w:rFonts w:ascii="Times New Roman" w:hAnsi="Times New Roman"/>
              </w:rPr>
              <w:t xml:space="preserve"> коп. НДС.</w:t>
            </w:r>
          </w:p>
          <w:p w:rsidR="00664D67" w:rsidRPr="006F451C" w:rsidRDefault="00664D67" w:rsidP="00292B2C">
            <w:pPr>
              <w:pStyle w:val="a4"/>
              <w:spacing w:after="0"/>
              <w:ind w:left="426"/>
              <w:rPr>
                <w:rFonts w:ascii="Times New Roman" w:hAnsi="Times New Roman"/>
              </w:rPr>
            </w:pPr>
            <w:r>
              <w:rPr>
                <w:rFonts w:ascii="Times New Roman" w:eastAsia="Times New Roman" w:hAnsi="Times New Roman"/>
                <w:bCs/>
                <w:color w:val="000000"/>
                <w:lang w:eastAsia="ru-RU"/>
              </w:rPr>
              <w:t>_______</w:t>
            </w:r>
            <w:r w:rsidRPr="006F451C">
              <w:rPr>
                <w:rFonts w:ascii="Times New Roman" w:eastAsia="Times New Roman" w:hAnsi="Times New Roman"/>
                <w:bCs/>
                <w:color w:val="000000"/>
                <w:lang w:eastAsia="ru-RU"/>
              </w:rPr>
              <w:t xml:space="preserve"> </w:t>
            </w:r>
            <w:r w:rsidRPr="006F451C">
              <w:rPr>
                <w:rFonts w:ascii="Times New Roman" w:hAnsi="Times New Roman"/>
              </w:rPr>
              <w:t>руб.</w:t>
            </w:r>
            <w:r>
              <w:rPr>
                <w:rFonts w:ascii="Times New Roman" w:hAnsi="Times New Roman"/>
              </w:rPr>
              <w:t>___</w:t>
            </w:r>
            <w:r w:rsidRPr="006F451C">
              <w:rPr>
                <w:rFonts w:ascii="Times New Roman" w:hAnsi="Times New Roman"/>
              </w:rPr>
              <w:t xml:space="preserve"> коп</w:t>
            </w:r>
            <w:proofErr w:type="gramStart"/>
            <w:r w:rsidRPr="006F451C">
              <w:rPr>
                <w:rFonts w:ascii="Times New Roman" w:hAnsi="Times New Roman"/>
              </w:rPr>
              <w:t>.</w:t>
            </w:r>
            <w:proofErr w:type="gramEnd"/>
            <w:r w:rsidRPr="006F451C">
              <w:rPr>
                <w:rFonts w:ascii="Times New Roman" w:hAnsi="Times New Roman"/>
              </w:rPr>
              <w:t xml:space="preserve"> </w:t>
            </w:r>
            <w:proofErr w:type="gramStart"/>
            <w:r w:rsidRPr="006F451C">
              <w:rPr>
                <w:rFonts w:ascii="Times New Roman" w:hAnsi="Times New Roman"/>
              </w:rPr>
              <w:t>с</w:t>
            </w:r>
            <w:proofErr w:type="gramEnd"/>
            <w:r w:rsidRPr="006F451C">
              <w:rPr>
                <w:rFonts w:ascii="Times New Roman" w:hAnsi="Times New Roman"/>
              </w:rPr>
              <w:t xml:space="preserve"> учетом НДС 20%.</w:t>
            </w:r>
          </w:p>
        </w:tc>
      </w:tr>
    </w:tbl>
    <w:p w:rsidR="00D526C4" w:rsidRDefault="00D526C4" w:rsidP="00EC1607">
      <w:pPr>
        <w:tabs>
          <w:tab w:val="left" w:pos="5670"/>
        </w:tabs>
        <w:spacing w:after="0"/>
        <w:jc w:val="both"/>
        <w:rPr>
          <w:rFonts w:ascii="Times New Roman" w:hAnsi="Times New Roman"/>
        </w:rPr>
      </w:pPr>
    </w:p>
    <w:p w:rsidR="003F0A6E" w:rsidRPr="00E92C09" w:rsidRDefault="001B1948" w:rsidP="00594985">
      <w:pPr>
        <w:tabs>
          <w:tab w:val="left" w:pos="5670"/>
        </w:tabs>
        <w:spacing w:after="0"/>
        <w:jc w:val="both"/>
        <w:rPr>
          <w:rFonts w:ascii="Times New Roman" w:hAnsi="Times New Roman"/>
        </w:rPr>
      </w:pPr>
      <w:r w:rsidRPr="00B710B9">
        <w:rPr>
          <w:rFonts w:ascii="Times New Roman" w:hAnsi="Times New Roman"/>
        </w:rPr>
        <w:t>Ориентировочная сумма Договора «холодного водосн</w:t>
      </w:r>
      <w:r w:rsidR="00C70BF6" w:rsidRPr="00B710B9">
        <w:rPr>
          <w:rFonts w:ascii="Times New Roman" w:hAnsi="Times New Roman"/>
        </w:rPr>
        <w:t>абжения и водоотведения» на 202</w:t>
      </w:r>
      <w:r w:rsidR="00664D67">
        <w:rPr>
          <w:rFonts w:ascii="Times New Roman" w:hAnsi="Times New Roman"/>
        </w:rPr>
        <w:t>__</w:t>
      </w:r>
      <w:r w:rsidRPr="00B710B9">
        <w:rPr>
          <w:rFonts w:ascii="Times New Roman" w:hAnsi="Times New Roman"/>
        </w:rPr>
        <w:t>г. составляет</w:t>
      </w:r>
      <w:proofErr w:type="gramStart"/>
      <w:r w:rsidRPr="00B710B9">
        <w:rPr>
          <w:rFonts w:ascii="Times New Roman" w:hAnsi="Times New Roman"/>
        </w:rPr>
        <w:t xml:space="preserve"> </w:t>
      </w:r>
      <w:r w:rsidR="00664D67">
        <w:rPr>
          <w:rFonts w:ascii="Times New Roman" w:hAnsi="Times New Roman"/>
        </w:rPr>
        <w:t>____________</w:t>
      </w:r>
      <w:r w:rsidR="00FF53DF">
        <w:rPr>
          <w:rFonts w:ascii="Times New Roman" w:hAnsi="Times New Roman"/>
        </w:rPr>
        <w:t xml:space="preserve"> </w:t>
      </w:r>
      <w:r w:rsidRPr="00B710B9">
        <w:rPr>
          <w:rFonts w:ascii="Times New Roman" w:hAnsi="Times New Roman"/>
        </w:rPr>
        <w:t>(</w:t>
      </w:r>
      <w:r w:rsidR="00664D67">
        <w:rPr>
          <w:rFonts w:ascii="Times New Roman" w:hAnsi="Times New Roman"/>
        </w:rPr>
        <w:t>______________________________</w:t>
      </w:r>
      <w:r w:rsidR="006B58E4" w:rsidRPr="00B710B9">
        <w:rPr>
          <w:rFonts w:ascii="Times New Roman" w:hAnsi="Times New Roman"/>
        </w:rPr>
        <w:t xml:space="preserve">) </w:t>
      </w:r>
      <w:proofErr w:type="gramEnd"/>
      <w:r w:rsidR="006B58E4" w:rsidRPr="00B710B9">
        <w:rPr>
          <w:rFonts w:ascii="Times New Roman" w:hAnsi="Times New Roman"/>
        </w:rPr>
        <w:t>рубл</w:t>
      </w:r>
      <w:r w:rsidR="00594985">
        <w:rPr>
          <w:rFonts w:ascii="Times New Roman" w:hAnsi="Times New Roman"/>
        </w:rPr>
        <w:t>ей</w:t>
      </w:r>
      <w:r w:rsidR="007064B7">
        <w:rPr>
          <w:rFonts w:ascii="Times New Roman" w:hAnsi="Times New Roman"/>
        </w:rPr>
        <w:t xml:space="preserve"> </w:t>
      </w:r>
      <w:r w:rsidR="00664D67">
        <w:rPr>
          <w:rFonts w:ascii="Times New Roman" w:hAnsi="Times New Roman"/>
        </w:rPr>
        <w:t>___</w:t>
      </w:r>
      <w:r w:rsidR="00156DCD">
        <w:rPr>
          <w:rFonts w:ascii="Times New Roman" w:hAnsi="Times New Roman"/>
        </w:rPr>
        <w:t xml:space="preserve"> коп</w:t>
      </w:r>
      <w:r w:rsidR="004424AB">
        <w:rPr>
          <w:rFonts w:ascii="Times New Roman" w:hAnsi="Times New Roman"/>
        </w:rPr>
        <w:t>еек</w:t>
      </w:r>
      <w:r w:rsidRPr="00B710B9">
        <w:rPr>
          <w:rFonts w:ascii="Times New Roman" w:hAnsi="Times New Roman"/>
        </w:rPr>
        <w:t xml:space="preserve"> с учетом НДС 20%.</w:t>
      </w:r>
    </w:p>
    <w:p w:rsidR="0024785C" w:rsidRPr="00E92C09" w:rsidRDefault="0024785C" w:rsidP="00EC1607">
      <w:pPr>
        <w:spacing w:after="0"/>
        <w:jc w:val="both"/>
        <w:rPr>
          <w:rFonts w:ascii="Times New Roman" w:hAnsi="Times New Roman"/>
        </w:rPr>
      </w:pPr>
    </w:p>
    <w:p w:rsidR="0024785C" w:rsidRPr="00E92C09" w:rsidRDefault="0024785C" w:rsidP="00EC1607">
      <w:pPr>
        <w:spacing w:after="0"/>
        <w:jc w:val="both"/>
        <w:rPr>
          <w:rFonts w:ascii="Times New Roman" w:hAnsi="Times New Roman"/>
        </w:rPr>
      </w:pPr>
    </w:p>
    <w:p w:rsidR="00276080" w:rsidRPr="00E92C09" w:rsidRDefault="00276080" w:rsidP="00EC1607">
      <w:pPr>
        <w:tabs>
          <w:tab w:val="left" w:pos="5103"/>
        </w:tabs>
        <w:autoSpaceDE w:val="0"/>
        <w:autoSpaceDN w:val="0"/>
        <w:adjustRightInd w:val="0"/>
        <w:spacing w:after="0"/>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E92C09" w:rsidTr="00EC1607">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25606A" w:rsidRDefault="0025606A" w:rsidP="00EC1607">
      <w:pPr>
        <w:autoSpaceDE w:val="0"/>
        <w:autoSpaceDN w:val="0"/>
        <w:adjustRightInd w:val="0"/>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8E7B80" w:rsidRPr="00E92C09" w:rsidRDefault="008E7B80" w:rsidP="00EC1607">
      <w:pPr>
        <w:autoSpaceDE w:val="0"/>
        <w:autoSpaceDN w:val="0"/>
        <w:adjustRightInd w:val="0"/>
        <w:spacing w:after="0"/>
        <w:jc w:val="right"/>
        <w:rPr>
          <w:rFonts w:ascii="Times New Roman" w:hAnsi="Times New Roman"/>
        </w:rPr>
      </w:pPr>
      <w:r w:rsidRPr="00E92C09">
        <w:rPr>
          <w:rFonts w:ascii="Times New Roman" w:hAnsi="Times New Roman"/>
        </w:rPr>
        <w:lastRenderedPageBreak/>
        <w:t xml:space="preserve">Приложение </w:t>
      </w:r>
      <w:r w:rsidR="00854676">
        <w:rPr>
          <w:rFonts w:ascii="Times New Roman" w:hAnsi="Times New Roman"/>
        </w:rPr>
        <w:t>№</w:t>
      </w:r>
      <w:r w:rsidRPr="00E92C09">
        <w:rPr>
          <w:rFonts w:ascii="Times New Roman" w:hAnsi="Times New Roman"/>
        </w:rPr>
        <w:t xml:space="preserve"> </w:t>
      </w:r>
      <w:r w:rsidR="007D3547" w:rsidRPr="00E92C09">
        <w:rPr>
          <w:rFonts w:ascii="Times New Roman" w:hAnsi="Times New Roman"/>
        </w:rPr>
        <w:t>8</w:t>
      </w:r>
    </w:p>
    <w:p w:rsidR="00DE4F1C" w:rsidRPr="00E92C09" w:rsidRDefault="00E41AE1" w:rsidP="00EC1607">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907F05" w:rsidRPr="00E92C09" w:rsidRDefault="00907F05" w:rsidP="00EC1607">
      <w:pPr>
        <w:autoSpaceDE w:val="0"/>
        <w:autoSpaceDN w:val="0"/>
        <w:adjustRightInd w:val="0"/>
        <w:spacing w:after="0"/>
        <w:jc w:val="right"/>
        <w:rPr>
          <w:rFonts w:ascii="Times New Roman" w:hAnsi="Times New Roman"/>
        </w:rPr>
      </w:pPr>
    </w:p>
    <w:p w:rsidR="00664D67" w:rsidRPr="00D95689" w:rsidRDefault="00664D67" w:rsidP="00664D67">
      <w:pPr>
        <w:autoSpaceDE w:val="0"/>
        <w:autoSpaceDN w:val="0"/>
        <w:adjustRightInd w:val="0"/>
        <w:spacing w:after="0"/>
        <w:jc w:val="center"/>
        <w:rPr>
          <w:rFonts w:ascii="Times New Roman" w:hAnsi="Times New Roman"/>
        </w:rPr>
      </w:pPr>
      <w:r w:rsidRPr="00D95689">
        <w:rPr>
          <w:rFonts w:ascii="Times New Roman" w:hAnsi="Times New Roman"/>
        </w:rPr>
        <w:t>СВЕДЕНИЯ</w:t>
      </w:r>
    </w:p>
    <w:p w:rsidR="00664D67" w:rsidRPr="00D95689" w:rsidRDefault="00664D67" w:rsidP="00664D67">
      <w:pPr>
        <w:autoSpaceDE w:val="0"/>
        <w:autoSpaceDN w:val="0"/>
        <w:adjustRightInd w:val="0"/>
        <w:spacing w:after="0"/>
        <w:jc w:val="center"/>
        <w:rPr>
          <w:rFonts w:ascii="Times New Roman" w:hAnsi="Times New Roman"/>
        </w:rPr>
      </w:pPr>
      <w:r w:rsidRPr="00D95689">
        <w:rPr>
          <w:rFonts w:ascii="Times New Roman" w:hAnsi="Times New Roman"/>
        </w:rPr>
        <w:t>о нормативах допустимых сбросов и требованиях к составу и свойствам</w:t>
      </w:r>
    </w:p>
    <w:p w:rsidR="00664D67" w:rsidRPr="00D95689" w:rsidRDefault="00664D67" w:rsidP="00664D67">
      <w:pPr>
        <w:autoSpaceDE w:val="0"/>
        <w:autoSpaceDN w:val="0"/>
        <w:adjustRightInd w:val="0"/>
        <w:spacing w:after="0"/>
        <w:jc w:val="center"/>
        <w:rPr>
          <w:rFonts w:ascii="Times New Roman" w:hAnsi="Times New Roman"/>
        </w:rPr>
      </w:pPr>
      <w:r w:rsidRPr="00D95689">
        <w:rPr>
          <w:rFonts w:ascii="Times New Roman" w:hAnsi="Times New Roman"/>
        </w:rPr>
        <w:t>сточных вод, установленных для абонента</w:t>
      </w:r>
    </w:p>
    <w:p w:rsidR="00664D67" w:rsidRPr="00D95689" w:rsidRDefault="00664D67" w:rsidP="00664D67">
      <w:pPr>
        <w:autoSpaceDE w:val="0"/>
        <w:autoSpaceDN w:val="0"/>
        <w:adjustRightInd w:val="0"/>
        <w:spacing w:after="0"/>
        <w:jc w:val="center"/>
        <w:rPr>
          <w:rFonts w:ascii="Times New Roman" w:hAnsi="Times New Roman"/>
        </w:rPr>
      </w:pPr>
    </w:p>
    <w:p w:rsidR="00664D67" w:rsidRPr="00D95689" w:rsidRDefault="00664D67" w:rsidP="00664D67">
      <w:pPr>
        <w:autoSpaceDE w:val="0"/>
        <w:autoSpaceDN w:val="0"/>
        <w:adjustRightInd w:val="0"/>
        <w:spacing w:after="0"/>
        <w:ind w:firstLine="426"/>
        <w:jc w:val="both"/>
        <w:rPr>
          <w:rFonts w:ascii="Times New Roman" w:hAnsi="Times New Roman"/>
        </w:rPr>
      </w:pPr>
      <w:r w:rsidRPr="00D95689">
        <w:rPr>
          <w:rFonts w:ascii="Times New Roman" w:hAnsi="Times New Roman"/>
        </w:rPr>
        <w:t xml:space="preserve">В </w:t>
      </w:r>
      <w:proofErr w:type="gramStart"/>
      <w:r w:rsidRPr="00D95689">
        <w:rPr>
          <w:rFonts w:ascii="Times New Roman" w:hAnsi="Times New Roman"/>
        </w:rPr>
        <w:t>целях</w:t>
      </w:r>
      <w:proofErr w:type="gramEnd"/>
      <w:r w:rsidRPr="00D95689">
        <w:rPr>
          <w:rFonts w:ascii="Times New Roman" w:hAnsi="Times New Roman"/>
        </w:rPr>
        <w:t xml:space="preserve">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w:t>
      </w:r>
      <w:r>
        <w:rPr>
          <w:rFonts w:ascii="Times New Roman" w:hAnsi="Times New Roman"/>
        </w:rPr>
        <w:t>йств сточных вод для абонентов: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812"/>
        <w:gridCol w:w="1701"/>
        <w:gridCol w:w="1808"/>
      </w:tblGrid>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 xml:space="preserve">№ </w:t>
            </w:r>
            <w:proofErr w:type="spellStart"/>
            <w:proofErr w:type="gramStart"/>
            <w:r w:rsidRPr="00ED3CF9">
              <w:rPr>
                <w:rFonts w:ascii="Times New Roman" w:eastAsia="Times New Roman" w:hAnsi="Times New Roman" w:cs="Calibri"/>
                <w:b/>
                <w:bCs/>
              </w:rPr>
              <w:t>п</w:t>
            </w:r>
            <w:proofErr w:type="spellEnd"/>
            <w:proofErr w:type="gramEnd"/>
            <w:r w:rsidRPr="00ED3CF9">
              <w:rPr>
                <w:rFonts w:ascii="Times New Roman" w:eastAsia="Times New Roman" w:hAnsi="Times New Roman" w:cs="Calibri"/>
                <w:b/>
                <w:bCs/>
              </w:rPr>
              <w:t>/</w:t>
            </w:r>
            <w:proofErr w:type="spellStart"/>
            <w:r w:rsidRPr="00ED3CF9">
              <w:rPr>
                <w:rFonts w:ascii="Times New Roman" w:eastAsia="Times New Roman" w:hAnsi="Times New Roman" w:cs="Calibri"/>
                <w:b/>
                <w:bCs/>
              </w:rPr>
              <w:t>п</w:t>
            </w:r>
            <w:proofErr w:type="spellEnd"/>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Наименование показателя</w:t>
            </w:r>
          </w:p>
        </w:tc>
        <w:tc>
          <w:tcPr>
            <w:tcW w:w="1701" w:type="dxa"/>
          </w:tcPr>
          <w:p w:rsidR="00664D67" w:rsidRPr="00ED3CF9" w:rsidRDefault="00664D67" w:rsidP="00292B2C">
            <w:pPr>
              <w:widowControl w:val="0"/>
              <w:autoSpaceDE w:val="0"/>
              <w:autoSpaceDN w:val="0"/>
              <w:adjustRightInd w:val="0"/>
              <w:spacing w:after="0"/>
              <w:ind w:left="-108"/>
              <w:rPr>
                <w:rFonts w:ascii="Times New Roman" w:eastAsia="Times New Roman" w:hAnsi="Times New Roman" w:cs="Calibri"/>
                <w:b/>
                <w:bCs/>
              </w:rPr>
            </w:pPr>
            <w:r w:rsidRPr="00ED3CF9">
              <w:rPr>
                <w:rFonts w:ascii="Times New Roman" w:eastAsia="Times New Roman" w:hAnsi="Times New Roman" w:cs="Calibri"/>
                <w:b/>
                <w:bCs/>
              </w:rPr>
              <w:t>Единица измерения</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Допустимая концентрация</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Химическое потребление кислорода (ХПК)</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689,834</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2.</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Биохимическое потребление кислорода полное (</w:t>
            </w:r>
            <w:proofErr w:type="spellStart"/>
            <w:r w:rsidRPr="00ED3CF9">
              <w:rPr>
                <w:rFonts w:ascii="Times New Roman" w:eastAsia="Times New Roman" w:hAnsi="Times New Roman" w:cs="Calibri"/>
                <w:b/>
                <w:bCs/>
              </w:rPr>
              <w:t>БПКп</w:t>
            </w:r>
            <w:proofErr w:type="spellEnd"/>
            <w:r w:rsidRPr="00ED3CF9">
              <w:rPr>
                <w:rFonts w:ascii="Times New Roman" w:eastAsia="Times New Roman" w:hAnsi="Times New Roman" w:cs="Calibri"/>
                <w:b/>
                <w:bCs/>
              </w:rPr>
              <w:t>)</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74,944</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3.</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Фосфор фосфатов</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7,195</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4.</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color w:val="000000"/>
              </w:rPr>
              <w:t>Взвешенные вещества</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306,405</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5.</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color w:val="000000"/>
              </w:rPr>
              <w:t>Сухой остаток</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712,255</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6.</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color w:val="000000"/>
              </w:rPr>
              <w:t>Железо общее</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1,437</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7.</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Хлорид-ион</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125,866</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8.</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Сульфат-ион</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65,073</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9.</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 xml:space="preserve">Азот аммонийный </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67,810</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10.</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Нитрат-ион</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0,005</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11.</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Анионные поверхностно-активные вещества (АПАВ)</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1,494</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12.</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Нефтепродукты</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1,505</w:t>
            </w:r>
          </w:p>
        </w:tc>
      </w:tr>
      <w:tr w:rsidR="00664D67" w:rsidRPr="00D95689" w:rsidTr="00292B2C">
        <w:tc>
          <w:tcPr>
            <w:tcW w:w="817"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13.</w:t>
            </w:r>
          </w:p>
        </w:tc>
        <w:tc>
          <w:tcPr>
            <w:tcW w:w="5812"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Аммоний-ион</w:t>
            </w:r>
          </w:p>
        </w:tc>
        <w:tc>
          <w:tcPr>
            <w:tcW w:w="1701"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м/куб</w:t>
            </w:r>
            <w:proofErr w:type="gramStart"/>
            <w:r w:rsidRPr="00ED3CF9">
              <w:rPr>
                <w:rFonts w:ascii="Times New Roman" w:eastAsia="Times New Roman" w:hAnsi="Times New Roman" w:cs="Calibri"/>
                <w:b/>
                <w:bCs/>
              </w:rPr>
              <w:t>.д</w:t>
            </w:r>
            <w:proofErr w:type="gramEnd"/>
            <w:r w:rsidRPr="00ED3CF9">
              <w:rPr>
                <w:rFonts w:ascii="Times New Roman" w:eastAsia="Times New Roman" w:hAnsi="Times New Roman" w:cs="Calibri"/>
                <w:b/>
                <w:bCs/>
              </w:rPr>
              <w:t>м</w:t>
            </w:r>
          </w:p>
        </w:tc>
        <w:tc>
          <w:tcPr>
            <w:tcW w:w="1808" w:type="dxa"/>
          </w:tcPr>
          <w:p w:rsidR="00664D67" w:rsidRPr="00ED3CF9" w:rsidRDefault="00664D67" w:rsidP="00292B2C">
            <w:pPr>
              <w:widowControl w:val="0"/>
              <w:autoSpaceDE w:val="0"/>
              <w:autoSpaceDN w:val="0"/>
              <w:adjustRightInd w:val="0"/>
              <w:spacing w:after="0"/>
              <w:rPr>
                <w:rFonts w:ascii="Times New Roman" w:eastAsia="Times New Roman" w:hAnsi="Times New Roman" w:cs="Calibri"/>
                <w:b/>
                <w:bCs/>
              </w:rPr>
            </w:pPr>
            <w:r w:rsidRPr="00ED3CF9">
              <w:rPr>
                <w:rFonts w:ascii="Times New Roman" w:eastAsia="Times New Roman" w:hAnsi="Times New Roman" w:cs="Calibri"/>
                <w:b/>
                <w:bCs/>
              </w:rPr>
              <w:t>84,719</w:t>
            </w:r>
          </w:p>
        </w:tc>
      </w:tr>
    </w:tbl>
    <w:p w:rsidR="00664D67" w:rsidRDefault="00664D67" w:rsidP="00664D67">
      <w:pPr>
        <w:autoSpaceDE w:val="0"/>
        <w:autoSpaceDN w:val="0"/>
        <w:adjustRightInd w:val="0"/>
        <w:spacing w:after="0"/>
        <w:ind w:firstLine="426"/>
        <w:jc w:val="both"/>
        <w:rPr>
          <w:rFonts w:ascii="Times New Roman" w:hAnsi="Times New Roman"/>
        </w:rPr>
      </w:pPr>
    </w:p>
    <w:p w:rsidR="00664D67" w:rsidRPr="00D95689" w:rsidRDefault="00664D67" w:rsidP="00664D67">
      <w:pPr>
        <w:autoSpaceDE w:val="0"/>
        <w:autoSpaceDN w:val="0"/>
        <w:adjustRightInd w:val="0"/>
        <w:spacing w:after="0"/>
        <w:ind w:firstLine="426"/>
        <w:jc w:val="both"/>
        <w:rPr>
          <w:rFonts w:ascii="Times New Roman" w:hAnsi="Times New Roman"/>
          <w:bCs/>
          <w:iCs/>
        </w:rPr>
      </w:pPr>
      <w:r w:rsidRPr="00D95689">
        <w:rPr>
          <w:rFonts w:ascii="Times New Roman" w:hAnsi="Times New Roman"/>
        </w:rPr>
        <w:t xml:space="preserve">Плата за негативное воздействие взимается в </w:t>
      </w:r>
      <w:proofErr w:type="gramStart"/>
      <w:r w:rsidRPr="00D95689">
        <w:rPr>
          <w:rFonts w:ascii="Times New Roman" w:hAnsi="Times New Roman"/>
        </w:rPr>
        <w:t>соответствии</w:t>
      </w:r>
      <w:proofErr w:type="gramEnd"/>
      <w:r w:rsidRPr="00D95689">
        <w:rPr>
          <w:rFonts w:ascii="Times New Roman" w:hAnsi="Times New Roman"/>
        </w:rPr>
        <w:t xml:space="preserve"> с п.123 (4), гл.7 </w:t>
      </w:r>
      <w:r w:rsidRPr="00D95689">
        <w:rPr>
          <w:rFonts w:ascii="Times New Roman" w:hAnsi="Times New Roman"/>
          <w:bCs/>
          <w:iCs/>
        </w:rPr>
        <w:t>Постановления Правительства РФ от 29.07.2013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64D67" w:rsidRDefault="00664D67" w:rsidP="00664D67">
      <w:pPr>
        <w:spacing w:after="0"/>
        <w:ind w:firstLine="426"/>
        <w:jc w:val="both"/>
        <w:rPr>
          <w:rFonts w:ascii="Times New Roman" w:hAnsi="Times New Roman"/>
        </w:rPr>
      </w:pPr>
      <w:r w:rsidRPr="00D95689">
        <w:rPr>
          <w:rFonts w:ascii="Times New Roman" w:hAnsi="Times New Roman"/>
        </w:rPr>
        <w:t>Расчет платы за негативное воздействие на работу централизованной системы водоотведения определяется по формуле:</w:t>
      </w:r>
    </w:p>
    <w:p w:rsidR="00664D67" w:rsidRPr="00ED3CF9" w:rsidRDefault="00664D67" w:rsidP="00664D67">
      <w:pPr>
        <w:spacing w:after="0"/>
        <w:ind w:firstLine="426"/>
        <w:jc w:val="center"/>
        <w:rPr>
          <w:rFonts w:ascii="Times New Roman" w:hAnsi="Times New Roman"/>
          <w:b/>
        </w:rPr>
      </w:pPr>
      <w:r w:rsidRPr="00ED3CF9">
        <w:rPr>
          <w:rFonts w:ascii="Times New Roman" w:hAnsi="Times New Roman"/>
          <w:b/>
        </w:rPr>
        <w:t xml:space="preserve">П = К </w:t>
      </w:r>
      <w:proofErr w:type="spellStart"/>
      <w:r w:rsidRPr="00ED3CF9">
        <w:rPr>
          <w:rFonts w:ascii="Times New Roman" w:hAnsi="Times New Roman"/>
          <w:b/>
        </w:rPr>
        <w:t>x</w:t>
      </w:r>
      <w:proofErr w:type="spellEnd"/>
      <w:proofErr w:type="gramStart"/>
      <w:r w:rsidRPr="00ED3CF9">
        <w:rPr>
          <w:rFonts w:ascii="Times New Roman" w:hAnsi="Times New Roman"/>
          <w:b/>
        </w:rPr>
        <w:t xml:space="preserve"> Т</w:t>
      </w:r>
      <w:proofErr w:type="gramEnd"/>
      <w:r w:rsidRPr="00ED3CF9">
        <w:rPr>
          <w:rFonts w:ascii="Times New Roman" w:hAnsi="Times New Roman"/>
          <w:b/>
        </w:rPr>
        <w:t xml:space="preserve"> </w:t>
      </w:r>
      <w:proofErr w:type="spellStart"/>
      <w:r w:rsidRPr="00ED3CF9">
        <w:rPr>
          <w:rFonts w:ascii="Times New Roman" w:hAnsi="Times New Roman"/>
          <w:b/>
        </w:rPr>
        <w:t>x</w:t>
      </w:r>
      <w:proofErr w:type="spellEnd"/>
      <w:r w:rsidRPr="00ED3CF9">
        <w:rPr>
          <w:rFonts w:ascii="Times New Roman" w:hAnsi="Times New Roman"/>
          <w:b/>
        </w:rPr>
        <w:t xml:space="preserve"> Q</w:t>
      </w:r>
      <w:r w:rsidRPr="00ED3CF9">
        <w:rPr>
          <w:rStyle w:val="sub"/>
          <w:b/>
        </w:rPr>
        <w:t>пр1</w:t>
      </w:r>
    </w:p>
    <w:p w:rsidR="00664D67" w:rsidRPr="00D95689" w:rsidRDefault="00664D67" w:rsidP="00664D67">
      <w:pPr>
        <w:tabs>
          <w:tab w:val="left" w:pos="4182"/>
        </w:tabs>
        <w:spacing w:after="0"/>
        <w:ind w:firstLine="426"/>
        <w:jc w:val="both"/>
        <w:rPr>
          <w:rFonts w:ascii="Times New Roman" w:hAnsi="Times New Roman"/>
        </w:rPr>
      </w:pPr>
      <w:r w:rsidRPr="00D95689">
        <w:rPr>
          <w:rFonts w:ascii="Times New Roman" w:hAnsi="Times New Roman"/>
        </w:rPr>
        <w:t>где:</w:t>
      </w:r>
    </w:p>
    <w:p w:rsidR="00664D67" w:rsidRPr="00D95689" w:rsidRDefault="00664D67" w:rsidP="00664D67">
      <w:pPr>
        <w:spacing w:after="0"/>
        <w:ind w:firstLine="426"/>
        <w:jc w:val="both"/>
        <w:rPr>
          <w:rFonts w:ascii="Times New Roman" w:hAnsi="Times New Roman"/>
        </w:rPr>
      </w:pPr>
      <w:r w:rsidRPr="00D95689">
        <w:rPr>
          <w:rFonts w:ascii="Times New Roman" w:hAnsi="Times New Roman"/>
        </w:rPr>
        <w:t>К - коэффициент компенсации, равный 0,5;</w:t>
      </w:r>
    </w:p>
    <w:p w:rsidR="00664D67" w:rsidRPr="00D95689" w:rsidRDefault="00664D67" w:rsidP="00664D67">
      <w:pPr>
        <w:spacing w:after="0"/>
        <w:ind w:firstLine="426"/>
        <w:jc w:val="both"/>
        <w:rPr>
          <w:rFonts w:ascii="Times New Roman" w:hAnsi="Times New Roman"/>
        </w:rPr>
      </w:pPr>
      <w:r w:rsidRPr="00D95689">
        <w:rPr>
          <w:rFonts w:ascii="Times New Roman" w:hAnsi="Times New Roman"/>
        </w:rPr>
        <w:t>Т - тариф на водоотведение, действующий для абонента, без учета налога на добавленную стоимость (руб./куб. метр);</w:t>
      </w:r>
    </w:p>
    <w:p w:rsidR="00664D67" w:rsidRDefault="00664D67" w:rsidP="00664D67">
      <w:pPr>
        <w:spacing w:after="0"/>
        <w:ind w:firstLine="426"/>
        <w:jc w:val="both"/>
        <w:rPr>
          <w:rFonts w:ascii="Times New Roman" w:hAnsi="Times New Roman"/>
        </w:rPr>
      </w:pPr>
      <w:r w:rsidRPr="00D95689">
        <w:rPr>
          <w:rFonts w:ascii="Times New Roman" w:hAnsi="Times New Roman"/>
        </w:rPr>
        <w:t>Q</w:t>
      </w:r>
      <w:r w:rsidRPr="00D95689">
        <w:rPr>
          <w:rStyle w:val="sub"/>
        </w:rPr>
        <w:t>пр1</w:t>
      </w:r>
      <w:r w:rsidRPr="00D95689">
        <w:rPr>
          <w:rFonts w:ascii="Times New Roman" w:hAnsi="Times New Roman"/>
        </w:rPr>
        <w:t xml:space="preserve"> - объем сточных вод, сброшенных абонентом, определенный по показаниям прибора учета сточных вод либо в </w:t>
      </w:r>
      <w:proofErr w:type="gramStart"/>
      <w:r w:rsidRPr="00D95689">
        <w:rPr>
          <w:rFonts w:ascii="Times New Roman" w:hAnsi="Times New Roman"/>
        </w:rPr>
        <w:t>соответствии</w:t>
      </w:r>
      <w:proofErr w:type="gramEnd"/>
      <w:r w:rsidRPr="00D95689">
        <w:rPr>
          <w:rFonts w:ascii="Times New Roman" w:hAnsi="Times New Roman"/>
        </w:rPr>
        <w:t xml:space="preserve"> с балансом водопотребления и водоотведения или иными способами.</w:t>
      </w:r>
    </w:p>
    <w:p w:rsidR="00664D67" w:rsidRDefault="00664D67" w:rsidP="00664D67">
      <w:pPr>
        <w:autoSpaceDE w:val="0"/>
        <w:autoSpaceDN w:val="0"/>
        <w:adjustRightInd w:val="0"/>
        <w:spacing w:after="0"/>
        <w:ind w:firstLine="426"/>
        <w:jc w:val="both"/>
        <w:rPr>
          <w:rFonts w:ascii="Times New Roman" w:hAnsi="Times New Roman"/>
        </w:rPr>
      </w:pPr>
    </w:p>
    <w:p w:rsidR="00664D67" w:rsidRPr="00D95689" w:rsidRDefault="00664D67" w:rsidP="00664D67">
      <w:pPr>
        <w:autoSpaceDE w:val="0"/>
        <w:autoSpaceDN w:val="0"/>
        <w:adjustRightInd w:val="0"/>
        <w:spacing w:after="0"/>
        <w:ind w:firstLine="426"/>
        <w:jc w:val="both"/>
        <w:rPr>
          <w:rFonts w:ascii="Times New Roman" w:hAnsi="Times New Roman"/>
        </w:rPr>
      </w:pPr>
      <w:proofErr w:type="gramStart"/>
      <w:r w:rsidRPr="00D95689">
        <w:rPr>
          <w:rFonts w:ascii="Times New Roman" w:hAnsi="Times New Roman"/>
        </w:rPr>
        <w:t xml:space="preserve">Плата за сброс загрязняющих веществ в составе сточных вод сверх установленных нормативов состава сточных вод взимается в соответствии с п.203, гл.15 </w:t>
      </w:r>
      <w:r w:rsidRPr="00D95689">
        <w:rPr>
          <w:rFonts w:ascii="Times New Roman" w:hAnsi="Times New Roman"/>
          <w:bCs/>
          <w:iCs/>
        </w:rPr>
        <w:t>Постановления Правительства РФ от 29.07.2013 г. №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664D67" w:rsidRPr="00D95689" w:rsidRDefault="00664D67" w:rsidP="00664D67">
      <w:pPr>
        <w:autoSpaceDE w:val="0"/>
        <w:autoSpaceDN w:val="0"/>
        <w:adjustRightInd w:val="0"/>
        <w:spacing w:after="0"/>
        <w:ind w:firstLine="426"/>
        <w:jc w:val="both"/>
        <w:rPr>
          <w:rFonts w:ascii="Times New Roman" w:hAnsi="Times New Roman"/>
        </w:rPr>
      </w:pPr>
      <w:r w:rsidRPr="00D95689">
        <w:rPr>
          <w:rFonts w:ascii="Times New Roman" w:hAnsi="Times New Roman"/>
        </w:rPr>
        <w:t xml:space="preserve">Расчет платы за сброс загрязняющих веществ в </w:t>
      </w:r>
      <w:proofErr w:type="gramStart"/>
      <w:r w:rsidRPr="00D95689">
        <w:rPr>
          <w:rFonts w:ascii="Times New Roman" w:hAnsi="Times New Roman"/>
        </w:rPr>
        <w:t>составе</w:t>
      </w:r>
      <w:proofErr w:type="gramEnd"/>
      <w:r w:rsidRPr="00D95689">
        <w:rPr>
          <w:rFonts w:ascii="Times New Roman" w:hAnsi="Times New Roman"/>
        </w:rPr>
        <w:t xml:space="preserve"> сточных вод сверх установленных нормативов состава сточных вод (</w:t>
      </w:r>
      <w:proofErr w:type="spellStart"/>
      <w:r w:rsidRPr="00D95689">
        <w:rPr>
          <w:rFonts w:ascii="Times New Roman" w:hAnsi="Times New Roman"/>
        </w:rPr>
        <w:t>П</w:t>
      </w:r>
      <w:r w:rsidRPr="00D95689">
        <w:rPr>
          <w:rFonts w:ascii="Times New Roman" w:hAnsi="Times New Roman"/>
          <w:vertAlign w:val="subscript"/>
        </w:rPr>
        <w:t>норм</w:t>
      </w:r>
      <w:proofErr w:type="spellEnd"/>
      <w:r w:rsidRPr="00D95689">
        <w:rPr>
          <w:rFonts w:ascii="Times New Roman" w:hAnsi="Times New Roman"/>
          <w:vertAlign w:val="subscript"/>
        </w:rPr>
        <w:t>. сост.</w:t>
      </w:r>
      <w:r w:rsidRPr="00D95689">
        <w:rPr>
          <w:rFonts w:ascii="Times New Roman" w:hAnsi="Times New Roman"/>
        </w:rPr>
        <w:t>) (рублей) определяется по формуле:</w:t>
      </w:r>
    </w:p>
    <w:p w:rsidR="00664D67" w:rsidRPr="00ED3CF9" w:rsidRDefault="00664D67" w:rsidP="00664D67">
      <w:pPr>
        <w:spacing w:after="0"/>
        <w:jc w:val="center"/>
        <w:rPr>
          <w:rFonts w:ascii="Times New Roman" w:hAnsi="Times New Roman"/>
          <w:b/>
        </w:rPr>
      </w:pPr>
      <w:proofErr w:type="spellStart"/>
      <w:r w:rsidRPr="00ED3CF9">
        <w:rPr>
          <w:rFonts w:ascii="Times New Roman" w:hAnsi="Times New Roman"/>
          <w:b/>
        </w:rPr>
        <w:t>П</w:t>
      </w:r>
      <w:r w:rsidRPr="00ED3CF9">
        <w:rPr>
          <w:rFonts w:ascii="Times New Roman" w:hAnsi="Times New Roman"/>
          <w:b/>
          <w:vertAlign w:val="subscript"/>
        </w:rPr>
        <w:t>норм.сост</w:t>
      </w:r>
      <w:proofErr w:type="spellEnd"/>
      <w:r w:rsidRPr="00ED3CF9">
        <w:rPr>
          <w:rFonts w:ascii="Times New Roman" w:hAnsi="Times New Roman"/>
          <w:b/>
          <w:vertAlign w:val="subscript"/>
        </w:rPr>
        <w:t>.</w:t>
      </w:r>
      <w:r w:rsidRPr="00ED3CF9">
        <w:rPr>
          <w:rFonts w:ascii="Times New Roman" w:hAnsi="Times New Roman"/>
          <w:b/>
        </w:rPr>
        <w:t xml:space="preserve"> = К </w:t>
      </w:r>
      <w:proofErr w:type="spellStart"/>
      <w:r w:rsidRPr="00ED3CF9">
        <w:rPr>
          <w:rFonts w:ascii="Times New Roman" w:hAnsi="Times New Roman"/>
          <w:b/>
        </w:rPr>
        <w:t>х</w:t>
      </w:r>
      <w:proofErr w:type="spellEnd"/>
      <w:proofErr w:type="gramStart"/>
      <w:r w:rsidRPr="00ED3CF9">
        <w:rPr>
          <w:rFonts w:ascii="Times New Roman" w:hAnsi="Times New Roman"/>
          <w:b/>
        </w:rPr>
        <w:t xml:space="preserve"> Т</w:t>
      </w:r>
      <w:proofErr w:type="gramEnd"/>
      <w:r w:rsidRPr="00ED3CF9">
        <w:rPr>
          <w:rFonts w:ascii="Times New Roman" w:hAnsi="Times New Roman"/>
          <w:b/>
        </w:rPr>
        <w:t xml:space="preserve"> </w:t>
      </w:r>
      <w:proofErr w:type="spellStart"/>
      <w:r w:rsidRPr="00ED3CF9">
        <w:rPr>
          <w:rFonts w:ascii="Times New Roman" w:hAnsi="Times New Roman"/>
          <w:b/>
        </w:rPr>
        <w:t>х</w:t>
      </w:r>
      <w:proofErr w:type="spellEnd"/>
      <w:r w:rsidRPr="00ED3CF9">
        <w:rPr>
          <w:rFonts w:ascii="Times New Roman" w:hAnsi="Times New Roman"/>
          <w:b/>
        </w:rPr>
        <w:t xml:space="preserve"> </w:t>
      </w:r>
      <w:r w:rsidRPr="00ED3CF9">
        <w:rPr>
          <w:rFonts w:ascii="Times New Roman" w:hAnsi="Times New Roman"/>
          <w:b/>
          <w:lang w:val="en-US"/>
        </w:rPr>
        <w:t>Q</w:t>
      </w:r>
      <w:r w:rsidRPr="00ED3CF9">
        <w:rPr>
          <w:rFonts w:ascii="Times New Roman" w:hAnsi="Times New Roman"/>
          <w:b/>
          <w:vertAlign w:val="subscript"/>
        </w:rPr>
        <w:t>пр</w:t>
      </w:r>
      <w:r w:rsidRPr="00ED3CF9">
        <w:rPr>
          <w:rFonts w:ascii="Times New Roman" w:hAnsi="Times New Roman"/>
          <w:b/>
        </w:rPr>
        <w:t>1</w:t>
      </w:r>
    </w:p>
    <w:p w:rsidR="00664D67" w:rsidRPr="00D95689" w:rsidRDefault="00664D67" w:rsidP="00664D67">
      <w:pPr>
        <w:spacing w:after="0"/>
        <w:ind w:firstLine="426"/>
        <w:jc w:val="both"/>
        <w:rPr>
          <w:rFonts w:ascii="Times New Roman" w:hAnsi="Times New Roman"/>
        </w:rPr>
      </w:pPr>
      <w:r w:rsidRPr="00D95689">
        <w:rPr>
          <w:rFonts w:ascii="Times New Roman" w:hAnsi="Times New Roman"/>
        </w:rPr>
        <w:t>где:</w:t>
      </w:r>
    </w:p>
    <w:p w:rsidR="00664D67" w:rsidRPr="00D95689" w:rsidRDefault="00664D67" w:rsidP="00664D67">
      <w:pPr>
        <w:spacing w:after="0"/>
        <w:ind w:firstLine="426"/>
        <w:jc w:val="both"/>
        <w:rPr>
          <w:rFonts w:ascii="Times New Roman" w:hAnsi="Times New Roman"/>
        </w:rPr>
      </w:pPr>
      <w:r w:rsidRPr="00D95689">
        <w:rPr>
          <w:rFonts w:ascii="Times New Roman" w:hAnsi="Times New Roman"/>
        </w:rPr>
        <w:t>К - коэффициент компенсации, равный 2;</w:t>
      </w:r>
    </w:p>
    <w:p w:rsidR="00664D67" w:rsidRPr="00D95689" w:rsidRDefault="00664D67" w:rsidP="00664D67">
      <w:pPr>
        <w:spacing w:after="0"/>
        <w:ind w:firstLine="426"/>
        <w:jc w:val="both"/>
        <w:rPr>
          <w:rFonts w:ascii="Times New Roman" w:hAnsi="Times New Roman"/>
        </w:rPr>
      </w:pPr>
      <w:r w:rsidRPr="00D95689">
        <w:rPr>
          <w:rFonts w:ascii="Times New Roman" w:hAnsi="Times New Roman"/>
        </w:rPr>
        <w:t>Т - тариф на водоотведение, действующий для абонента, без учета налога на добавленную стоимость (руб./куб. метр);</w:t>
      </w:r>
    </w:p>
    <w:p w:rsidR="00664D67" w:rsidRDefault="00664D67" w:rsidP="00664D67">
      <w:pPr>
        <w:autoSpaceDE w:val="0"/>
        <w:autoSpaceDN w:val="0"/>
        <w:adjustRightInd w:val="0"/>
        <w:spacing w:after="0"/>
        <w:ind w:firstLine="426"/>
        <w:jc w:val="both"/>
        <w:rPr>
          <w:rFonts w:ascii="Times New Roman" w:hAnsi="Times New Roman"/>
        </w:rPr>
      </w:pPr>
      <w:r w:rsidRPr="00D95689">
        <w:rPr>
          <w:rFonts w:ascii="Times New Roman" w:hAnsi="Times New Roman"/>
        </w:rPr>
        <w:t>Q</w:t>
      </w:r>
      <w:r w:rsidRPr="00D95689">
        <w:rPr>
          <w:rStyle w:val="sub"/>
          <w:vertAlign w:val="subscript"/>
        </w:rPr>
        <w:t>пр</w:t>
      </w:r>
      <w:r w:rsidRPr="00D95689">
        <w:rPr>
          <w:rStyle w:val="sub"/>
        </w:rPr>
        <w:t>1</w:t>
      </w:r>
      <w:r w:rsidRPr="00D95689">
        <w:rPr>
          <w:rFonts w:ascii="Times New Roman" w:hAnsi="Times New Roman"/>
        </w:rPr>
        <w:t xml:space="preserve"> - объем сточных вод, сброшенных абонентом, определенный по показаниям прибора учета сточных вод либо в </w:t>
      </w:r>
      <w:proofErr w:type="gramStart"/>
      <w:r w:rsidRPr="00D95689">
        <w:rPr>
          <w:rFonts w:ascii="Times New Roman" w:hAnsi="Times New Roman"/>
        </w:rPr>
        <w:t>соответствии</w:t>
      </w:r>
      <w:proofErr w:type="gramEnd"/>
      <w:r w:rsidRPr="00D95689">
        <w:rPr>
          <w:rFonts w:ascii="Times New Roman" w:hAnsi="Times New Roman"/>
        </w:rPr>
        <w:t xml:space="preserve"> с балансом водопотребления и водоотведения или иными способами.</w:t>
      </w:r>
    </w:p>
    <w:p w:rsidR="00664D67" w:rsidRPr="00D95689" w:rsidRDefault="00664D67" w:rsidP="00664D67">
      <w:pPr>
        <w:autoSpaceDE w:val="0"/>
        <w:autoSpaceDN w:val="0"/>
        <w:adjustRightInd w:val="0"/>
        <w:spacing w:after="0"/>
        <w:ind w:firstLine="426"/>
        <w:jc w:val="both"/>
        <w:rPr>
          <w:rFonts w:ascii="Times New Roman" w:hAnsi="Times New Roman"/>
        </w:rPr>
      </w:pPr>
    </w:p>
    <w:p w:rsidR="00664D67" w:rsidRPr="00C47804" w:rsidRDefault="00664D67" w:rsidP="00664D67">
      <w:pPr>
        <w:spacing w:after="0"/>
        <w:ind w:firstLine="426"/>
        <w:jc w:val="both"/>
        <w:rPr>
          <w:rFonts w:ascii="Times New Roman" w:hAnsi="Times New Roman"/>
        </w:rPr>
      </w:pPr>
      <w:proofErr w:type="gramStart"/>
      <w:r w:rsidRPr="00C47804">
        <w:rPr>
          <w:rFonts w:ascii="Times New Roman" w:hAnsi="Times New Roman"/>
        </w:rPr>
        <w:t>В случае если организацией, осуществляющей водоотведение, в соответствии с Правилами осуществления контроля состава и свойств сточных вод произведен отбор проб сточных вод абонентов, а также в случае принятия организацией, осуществляющей водоотведение, для осуществления контроля состава и свойств сточных вод декларации расчет платы за негативное воздействие на работу централизованной системы водоотведения и платы за сброс загрязняющих веществ в составе сточных вод</w:t>
      </w:r>
      <w:proofErr w:type="gramEnd"/>
      <w:r w:rsidRPr="00C47804">
        <w:rPr>
          <w:rFonts w:ascii="Times New Roman" w:hAnsi="Times New Roman"/>
        </w:rPr>
        <w:t xml:space="preserve"> определяется в </w:t>
      </w:r>
      <w:proofErr w:type="gramStart"/>
      <w:r w:rsidRPr="00C47804">
        <w:rPr>
          <w:rFonts w:ascii="Times New Roman" w:hAnsi="Times New Roman"/>
        </w:rPr>
        <w:t>соответствии</w:t>
      </w:r>
      <w:proofErr w:type="gramEnd"/>
      <w:r w:rsidRPr="00C47804">
        <w:rPr>
          <w:rFonts w:ascii="Times New Roman" w:hAnsi="Times New Roman"/>
        </w:rPr>
        <w:t xml:space="preserve"> </w:t>
      </w:r>
      <w:r>
        <w:rPr>
          <w:rFonts w:ascii="Times New Roman" w:hAnsi="Times New Roman"/>
        </w:rPr>
        <w:t>с п. 123 и 197, соответственно.</w:t>
      </w:r>
    </w:p>
    <w:p w:rsidR="00664D67" w:rsidRPr="00C47804" w:rsidRDefault="00664D67" w:rsidP="00664D67">
      <w:pPr>
        <w:spacing w:after="0"/>
        <w:ind w:firstLine="426"/>
        <w:jc w:val="both"/>
        <w:rPr>
          <w:rFonts w:ascii="Times New Roman" w:hAnsi="Times New Roman"/>
        </w:rPr>
      </w:pPr>
      <w:proofErr w:type="gramStart"/>
      <w:r w:rsidRPr="00C47804">
        <w:rPr>
          <w:rFonts w:ascii="Times New Roman" w:hAnsi="Times New Roman"/>
        </w:rPr>
        <w:t xml:space="preserve">В случае сброса, в том числе в случае указания сброса в декларации, абонентом сточных вод с нарушением требований (значения показателей общих свойств сточных вод и концентраций </w:t>
      </w:r>
      <w:r w:rsidRPr="00C47804">
        <w:rPr>
          <w:rFonts w:ascii="Times New Roman" w:hAnsi="Times New Roman"/>
        </w:rPr>
        <w:lastRenderedPageBreak/>
        <w:t xml:space="preserve">загрязняющих веществ в сточных водах не должны превышать максимальные допустимые значения показателей и концентраций по перечню согласно приложению </w:t>
      </w:r>
      <w:r>
        <w:rPr>
          <w:rFonts w:ascii="Times New Roman" w:hAnsi="Times New Roman"/>
        </w:rPr>
        <w:t>№</w:t>
      </w:r>
      <w:r w:rsidRPr="00C47804">
        <w:rPr>
          <w:rFonts w:ascii="Times New Roman" w:hAnsi="Times New Roman"/>
        </w:rPr>
        <w:t xml:space="preserve"> 5 Правил), размер платы за негативное воздействие на работу централизованной системы водоотведения в части превышения максимальных</w:t>
      </w:r>
      <w:proofErr w:type="gramEnd"/>
      <w:r w:rsidRPr="00C47804">
        <w:rPr>
          <w:rFonts w:ascii="Times New Roman" w:hAnsi="Times New Roman"/>
        </w:rPr>
        <w:t xml:space="preserve"> допустимых значений показателей и концентраций определяется по формуле:</w:t>
      </w:r>
    </w:p>
    <w:p w:rsidR="00664D67" w:rsidRPr="00ED3CF9" w:rsidRDefault="00664D67" w:rsidP="00664D67">
      <w:pPr>
        <w:spacing w:after="0"/>
        <w:ind w:firstLine="426"/>
        <w:jc w:val="both"/>
        <w:rPr>
          <w:rFonts w:ascii="Times New Roman" w:hAnsi="Times New Roman"/>
          <w:b/>
        </w:rPr>
      </w:pPr>
      <w:r w:rsidRPr="00ED3CF9">
        <w:rPr>
          <w:rFonts w:ascii="Times New Roman" w:hAnsi="Times New Roman"/>
          <w:b/>
        </w:rPr>
        <w:t xml:space="preserve">П = (Макс(Ki1) + Сумм(Ki2) + Макс(Ki3) + Сумм (Ki4) + </w:t>
      </w:r>
      <w:proofErr w:type="spellStart"/>
      <w:r w:rsidRPr="00ED3CF9">
        <w:rPr>
          <w:rFonts w:ascii="Times New Roman" w:hAnsi="Times New Roman"/>
          <w:b/>
        </w:rPr>
        <w:t>Kiрн</w:t>
      </w:r>
      <w:proofErr w:type="spellEnd"/>
      <w:r w:rsidRPr="00ED3CF9">
        <w:rPr>
          <w:rFonts w:ascii="Times New Roman" w:hAnsi="Times New Roman"/>
          <w:b/>
        </w:rPr>
        <w:t xml:space="preserve"> + </w:t>
      </w:r>
      <w:proofErr w:type="spellStart"/>
      <w:r w:rsidRPr="00ED3CF9">
        <w:rPr>
          <w:rFonts w:ascii="Times New Roman" w:hAnsi="Times New Roman"/>
          <w:b/>
        </w:rPr>
        <w:t>KiT</w:t>
      </w:r>
      <w:proofErr w:type="spellEnd"/>
      <w:r w:rsidRPr="00ED3CF9">
        <w:rPr>
          <w:rFonts w:ascii="Times New Roman" w:hAnsi="Times New Roman"/>
          <w:b/>
        </w:rPr>
        <w:t xml:space="preserve"> + </w:t>
      </w:r>
      <w:proofErr w:type="spellStart"/>
      <w:r w:rsidRPr="00ED3CF9">
        <w:rPr>
          <w:rFonts w:ascii="Times New Roman" w:hAnsi="Times New Roman"/>
          <w:b/>
        </w:rPr>
        <w:t>Кiлос</w:t>
      </w:r>
      <w:proofErr w:type="spellEnd"/>
      <w:r w:rsidRPr="00ED3CF9">
        <w:rPr>
          <w:rFonts w:ascii="Times New Roman" w:hAnsi="Times New Roman"/>
          <w:b/>
        </w:rPr>
        <w:t xml:space="preserve"> + </w:t>
      </w:r>
      <w:proofErr w:type="spellStart"/>
      <w:r w:rsidRPr="00ED3CF9">
        <w:rPr>
          <w:rFonts w:ascii="Times New Roman" w:hAnsi="Times New Roman"/>
          <w:b/>
        </w:rPr>
        <w:t>Кiжиры</w:t>
      </w:r>
      <w:proofErr w:type="spellEnd"/>
      <w:r w:rsidRPr="00ED3CF9">
        <w:rPr>
          <w:rFonts w:ascii="Times New Roman" w:hAnsi="Times New Roman"/>
          <w:b/>
        </w:rPr>
        <w:t xml:space="preserve"> + </w:t>
      </w:r>
      <w:proofErr w:type="spellStart"/>
      <w:r w:rsidRPr="00ED3CF9">
        <w:rPr>
          <w:rFonts w:ascii="Times New Roman" w:hAnsi="Times New Roman"/>
          <w:b/>
        </w:rPr>
        <w:t>Kiпхб</w:t>
      </w:r>
      <w:proofErr w:type="spellEnd"/>
      <w:r w:rsidRPr="00ED3CF9">
        <w:rPr>
          <w:rFonts w:ascii="Times New Roman" w:hAnsi="Times New Roman"/>
          <w:b/>
        </w:rPr>
        <w:t xml:space="preserve"> + Мак</w:t>
      </w:r>
      <w:proofErr w:type="gramStart"/>
      <w:r w:rsidRPr="00ED3CF9">
        <w:rPr>
          <w:rFonts w:ascii="Times New Roman" w:hAnsi="Times New Roman"/>
          <w:b/>
        </w:rPr>
        <w:t>с(</w:t>
      </w:r>
      <w:proofErr w:type="gramEnd"/>
      <w:r w:rsidRPr="00ED3CF9">
        <w:rPr>
          <w:rFonts w:ascii="Times New Roman" w:hAnsi="Times New Roman"/>
          <w:b/>
        </w:rPr>
        <w:t xml:space="preserve">Кi5)) </w:t>
      </w:r>
      <w:proofErr w:type="spellStart"/>
      <w:r w:rsidRPr="00ED3CF9">
        <w:rPr>
          <w:rFonts w:ascii="Times New Roman" w:hAnsi="Times New Roman"/>
          <w:b/>
        </w:rPr>
        <w:t>x</w:t>
      </w:r>
      <w:proofErr w:type="spellEnd"/>
      <w:r w:rsidRPr="00ED3CF9">
        <w:rPr>
          <w:rFonts w:ascii="Times New Roman" w:hAnsi="Times New Roman"/>
          <w:b/>
        </w:rPr>
        <w:t xml:space="preserve"> T </w:t>
      </w:r>
      <w:proofErr w:type="spellStart"/>
      <w:r w:rsidRPr="00ED3CF9">
        <w:rPr>
          <w:rFonts w:ascii="Times New Roman" w:hAnsi="Times New Roman"/>
          <w:b/>
        </w:rPr>
        <w:t>x</w:t>
      </w:r>
      <w:proofErr w:type="spellEnd"/>
      <w:r w:rsidRPr="00ED3CF9">
        <w:rPr>
          <w:rFonts w:ascii="Times New Roman" w:hAnsi="Times New Roman"/>
          <w:b/>
        </w:rPr>
        <w:t xml:space="preserve"> </w:t>
      </w:r>
      <w:proofErr w:type="spellStart"/>
      <w:r w:rsidRPr="00ED3CF9">
        <w:rPr>
          <w:rFonts w:ascii="Times New Roman" w:hAnsi="Times New Roman"/>
          <w:b/>
        </w:rPr>
        <w:t>Qпр</w:t>
      </w:r>
      <w:proofErr w:type="spellEnd"/>
      <w:r w:rsidRPr="00ED3CF9">
        <w:rPr>
          <w:rFonts w:ascii="Times New Roman" w:hAnsi="Times New Roman"/>
          <w:b/>
        </w:rPr>
        <w:t>,</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где:</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Мак</w:t>
      </w:r>
      <w:proofErr w:type="gramStart"/>
      <w:r w:rsidRPr="00C47804">
        <w:rPr>
          <w:rFonts w:ascii="Times New Roman" w:hAnsi="Times New Roman"/>
        </w:rPr>
        <w:t>с(</w:t>
      </w:r>
      <w:proofErr w:type="gramEnd"/>
      <w:r w:rsidRPr="00C47804">
        <w:rPr>
          <w:rFonts w:ascii="Times New Roman" w:hAnsi="Times New Roman"/>
        </w:rPr>
        <w:t>Кi1)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w:t>
      </w:r>
      <w:proofErr w:type="spellStart"/>
      <w:r w:rsidRPr="00C47804">
        <w:rPr>
          <w:rFonts w:ascii="Times New Roman" w:hAnsi="Times New Roman"/>
        </w:rPr>
        <w:t>Кi</w:t>
      </w:r>
      <w:proofErr w:type="spellEnd"/>
      <w:r w:rsidRPr="00C47804">
        <w:rPr>
          <w:rFonts w:ascii="Times New Roman" w:hAnsi="Times New Roman"/>
        </w:rPr>
        <w:t xml:space="preserve">) по веществам (показателям), отнесенным к группе 1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 при этом кратность превышения (</w:t>
      </w:r>
      <w:proofErr w:type="spellStart"/>
      <w:r w:rsidRPr="00C47804">
        <w:rPr>
          <w:rFonts w:ascii="Times New Roman" w:hAnsi="Times New Roman"/>
        </w:rPr>
        <w:t>Кi</w:t>
      </w:r>
      <w:proofErr w:type="spellEnd"/>
      <w:r w:rsidRPr="00C47804">
        <w:rPr>
          <w:rFonts w:ascii="Times New Roman" w:hAnsi="Times New Roman"/>
        </w:rPr>
        <w:t xml:space="preserve">) определяется по формуле, </w:t>
      </w:r>
      <w:proofErr w:type="gramStart"/>
      <w:r w:rsidRPr="00C47804">
        <w:rPr>
          <w:rFonts w:ascii="Times New Roman" w:hAnsi="Times New Roman"/>
        </w:rPr>
        <w:t>предусмотренной</w:t>
      </w:r>
      <w:proofErr w:type="gramEnd"/>
      <w:r w:rsidRPr="00C47804">
        <w:rPr>
          <w:rFonts w:ascii="Times New Roman" w:hAnsi="Times New Roman"/>
        </w:rPr>
        <w:t xml:space="preserve"> пунктом 123(1) настоящих Правил;</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Сум</w:t>
      </w:r>
      <w:proofErr w:type="gramStart"/>
      <w:r w:rsidRPr="00C47804">
        <w:rPr>
          <w:rFonts w:ascii="Times New Roman" w:hAnsi="Times New Roman"/>
        </w:rPr>
        <w:t>м(</w:t>
      </w:r>
      <w:proofErr w:type="gramEnd"/>
      <w:r w:rsidRPr="00C47804">
        <w:rPr>
          <w:rFonts w:ascii="Times New Roman" w:hAnsi="Times New Roman"/>
        </w:rPr>
        <w:t>Кi2) - суммарные значения кратностей превышения (</w:t>
      </w:r>
      <w:proofErr w:type="spellStart"/>
      <w:r w:rsidRPr="00C47804">
        <w:rPr>
          <w:rFonts w:ascii="Times New Roman" w:hAnsi="Times New Roman"/>
        </w:rPr>
        <w:t>Кi</w:t>
      </w:r>
      <w:proofErr w:type="spellEnd"/>
      <w:r w:rsidRPr="00C47804">
        <w:rPr>
          <w:rFonts w:ascii="Times New Roman" w:hAnsi="Times New Roman"/>
        </w:rPr>
        <w:t xml:space="preserve">) по веществам (показателям), отнесенным к группе 2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Мак</w:t>
      </w:r>
      <w:proofErr w:type="gramStart"/>
      <w:r w:rsidRPr="00C47804">
        <w:rPr>
          <w:rFonts w:ascii="Times New Roman" w:hAnsi="Times New Roman"/>
        </w:rPr>
        <w:t>с(</w:t>
      </w:r>
      <w:proofErr w:type="gramEnd"/>
      <w:r w:rsidRPr="00C47804">
        <w:rPr>
          <w:rFonts w:ascii="Times New Roman" w:hAnsi="Times New Roman"/>
        </w:rPr>
        <w:t>Кi3) - максимальные из всех значений кратностей превышения (</w:t>
      </w:r>
      <w:proofErr w:type="spellStart"/>
      <w:r w:rsidRPr="00C47804">
        <w:rPr>
          <w:rFonts w:ascii="Times New Roman" w:hAnsi="Times New Roman"/>
        </w:rPr>
        <w:t>Кi</w:t>
      </w:r>
      <w:proofErr w:type="spellEnd"/>
      <w:r w:rsidRPr="00C47804">
        <w:rPr>
          <w:rFonts w:ascii="Times New Roman" w:hAnsi="Times New Roman"/>
        </w:rPr>
        <w:t xml:space="preserve">) по веществам (показателям), отнесенным к группе 3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Сум</w:t>
      </w:r>
      <w:proofErr w:type="gramStart"/>
      <w:r w:rsidRPr="00C47804">
        <w:rPr>
          <w:rFonts w:ascii="Times New Roman" w:hAnsi="Times New Roman"/>
        </w:rPr>
        <w:t>м(</w:t>
      </w:r>
      <w:proofErr w:type="gramEnd"/>
      <w:r w:rsidRPr="00C47804">
        <w:rPr>
          <w:rFonts w:ascii="Times New Roman" w:hAnsi="Times New Roman"/>
        </w:rPr>
        <w:t>Кi4) - суммарные значения кратностей превышения (</w:t>
      </w:r>
      <w:proofErr w:type="spellStart"/>
      <w:r w:rsidRPr="00C47804">
        <w:rPr>
          <w:rFonts w:ascii="Times New Roman" w:hAnsi="Times New Roman"/>
        </w:rPr>
        <w:t>Кi</w:t>
      </w:r>
      <w:proofErr w:type="spellEnd"/>
      <w:r w:rsidRPr="00C47804">
        <w:rPr>
          <w:rFonts w:ascii="Times New Roman" w:hAnsi="Times New Roman"/>
        </w:rPr>
        <w:t xml:space="preserve">) по веществам (показателям), отнесенным к группе 4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w:t>
      </w:r>
    </w:p>
    <w:p w:rsidR="00664D67" w:rsidRPr="00C47804" w:rsidRDefault="00664D67" w:rsidP="00664D67">
      <w:pPr>
        <w:spacing w:after="0"/>
        <w:ind w:firstLine="426"/>
        <w:jc w:val="both"/>
        <w:rPr>
          <w:rFonts w:ascii="Times New Roman" w:hAnsi="Times New Roman"/>
        </w:rPr>
      </w:pPr>
      <w:proofErr w:type="spellStart"/>
      <w:proofErr w:type="gramStart"/>
      <w:r w:rsidRPr="00C47804">
        <w:rPr>
          <w:rFonts w:ascii="Times New Roman" w:hAnsi="Times New Roman"/>
        </w:rPr>
        <w:t>К</w:t>
      </w:r>
      <w:proofErr w:type="gramEnd"/>
      <w:r w:rsidRPr="00C47804">
        <w:rPr>
          <w:rFonts w:ascii="Times New Roman" w:hAnsi="Times New Roman"/>
        </w:rPr>
        <w:t>ipH</w:t>
      </w:r>
      <w:proofErr w:type="spellEnd"/>
      <w:r w:rsidRPr="00C47804">
        <w:rPr>
          <w:rFonts w:ascii="Times New Roman" w:hAnsi="Times New Roman"/>
        </w:rPr>
        <w:t xml:space="preserve"> - значение кратности превышения (</w:t>
      </w:r>
      <w:proofErr w:type="spellStart"/>
      <w:r w:rsidRPr="00C47804">
        <w:rPr>
          <w:rFonts w:ascii="Times New Roman" w:hAnsi="Times New Roman"/>
        </w:rPr>
        <w:t>Кi</w:t>
      </w:r>
      <w:proofErr w:type="spellEnd"/>
      <w:r w:rsidRPr="00C47804">
        <w:rPr>
          <w:rFonts w:ascii="Times New Roman" w:hAnsi="Times New Roman"/>
        </w:rPr>
        <w:t>) по водородному показателю (</w:t>
      </w:r>
      <w:proofErr w:type="spellStart"/>
      <w:r w:rsidRPr="00C47804">
        <w:rPr>
          <w:rFonts w:ascii="Times New Roman" w:hAnsi="Times New Roman"/>
        </w:rPr>
        <w:t>pH</w:t>
      </w:r>
      <w:proofErr w:type="spellEnd"/>
      <w:r w:rsidRPr="00C47804">
        <w:rPr>
          <w:rFonts w:ascii="Times New Roman" w:hAnsi="Times New Roman"/>
        </w:rPr>
        <w:t>), которое принимается равным коэффициенту воздействия водородного показателя (</w:t>
      </w:r>
      <w:proofErr w:type="spellStart"/>
      <w:r w:rsidRPr="00C47804">
        <w:rPr>
          <w:rFonts w:ascii="Times New Roman" w:hAnsi="Times New Roman"/>
        </w:rPr>
        <w:t>pH</w:t>
      </w:r>
      <w:proofErr w:type="spellEnd"/>
      <w:r w:rsidRPr="00C47804">
        <w:rPr>
          <w:rFonts w:ascii="Times New Roman" w:hAnsi="Times New Roman"/>
        </w:rPr>
        <w:t xml:space="preserve">)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 на основании значения водородного показателя (</w:t>
      </w:r>
      <w:proofErr w:type="spellStart"/>
      <w:r w:rsidRPr="00C47804">
        <w:rPr>
          <w:rFonts w:ascii="Times New Roman" w:hAnsi="Times New Roman"/>
        </w:rPr>
        <w:t>pH</w:t>
      </w:r>
      <w:proofErr w:type="spellEnd"/>
      <w:r w:rsidRPr="00C47804">
        <w:rPr>
          <w:rFonts w:ascii="Times New Roman" w:hAnsi="Times New Roman"/>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664D67" w:rsidRPr="00C47804" w:rsidRDefault="00664D67" w:rsidP="00664D67">
      <w:pPr>
        <w:spacing w:after="0"/>
        <w:ind w:firstLine="426"/>
        <w:jc w:val="both"/>
        <w:rPr>
          <w:rFonts w:ascii="Times New Roman" w:hAnsi="Times New Roman"/>
        </w:rPr>
      </w:pPr>
      <w:proofErr w:type="spellStart"/>
      <w:r w:rsidRPr="00C47804">
        <w:rPr>
          <w:rFonts w:ascii="Times New Roman" w:hAnsi="Times New Roman"/>
        </w:rPr>
        <w:t>К</w:t>
      </w:r>
      <w:proofErr w:type="gramStart"/>
      <w:r w:rsidRPr="00C47804">
        <w:rPr>
          <w:rFonts w:ascii="Times New Roman" w:hAnsi="Times New Roman"/>
        </w:rPr>
        <w:t>i</w:t>
      </w:r>
      <w:proofErr w:type="gramEnd"/>
      <w:r w:rsidRPr="00C47804">
        <w:rPr>
          <w:rFonts w:ascii="Times New Roman" w:hAnsi="Times New Roman"/>
        </w:rPr>
        <w:t>Т</w:t>
      </w:r>
      <w:proofErr w:type="spellEnd"/>
      <w:r w:rsidRPr="00C47804">
        <w:rPr>
          <w:rFonts w:ascii="Times New Roman" w:hAnsi="Times New Roman"/>
        </w:rPr>
        <w:t xml:space="preserve">, </w:t>
      </w:r>
      <w:proofErr w:type="spellStart"/>
      <w:r w:rsidRPr="00C47804">
        <w:rPr>
          <w:rFonts w:ascii="Times New Roman" w:hAnsi="Times New Roman"/>
        </w:rPr>
        <w:t>Кiлос</w:t>
      </w:r>
      <w:proofErr w:type="spellEnd"/>
      <w:r w:rsidRPr="00C47804">
        <w:rPr>
          <w:rFonts w:ascii="Times New Roman" w:hAnsi="Times New Roman"/>
        </w:rPr>
        <w:t xml:space="preserve">, </w:t>
      </w:r>
      <w:proofErr w:type="spellStart"/>
      <w:r w:rsidRPr="00C47804">
        <w:rPr>
          <w:rFonts w:ascii="Times New Roman" w:hAnsi="Times New Roman"/>
        </w:rPr>
        <w:t>Кiжиры</w:t>
      </w:r>
      <w:proofErr w:type="spellEnd"/>
      <w:r w:rsidRPr="00C47804">
        <w:rPr>
          <w:rFonts w:ascii="Times New Roman" w:hAnsi="Times New Roman"/>
        </w:rPr>
        <w:t xml:space="preserve">, </w:t>
      </w:r>
      <w:proofErr w:type="spellStart"/>
      <w:r w:rsidRPr="00C47804">
        <w:rPr>
          <w:rFonts w:ascii="Times New Roman" w:hAnsi="Times New Roman"/>
        </w:rPr>
        <w:t>Кiпхб</w:t>
      </w:r>
      <w:proofErr w:type="spellEnd"/>
      <w:r w:rsidRPr="00C47804">
        <w:rPr>
          <w:rFonts w:ascii="Times New Roman" w:hAnsi="Times New Roman"/>
        </w:rPr>
        <w:t xml:space="preserve"> - значения кратностей превышения (</w:t>
      </w:r>
      <w:proofErr w:type="spellStart"/>
      <w:r w:rsidRPr="00C47804">
        <w:rPr>
          <w:rFonts w:ascii="Times New Roman" w:hAnsi="Times New Roman"/>
        </w:rPr>
        <w:t>Кi</w:t>
      </w:r>
      <w:proofErr w:type="spellEnd"/>
      <w:r w:rsidRPr="00C47804">
        <w:rPr>
          <w:rFonts w:ascii="Times New Roman" w:hAnsi="Times New Roman"/>
        </w:rPr>
        <w:t xml:space="preserve">) соответственно по температуре, летучим органическим соединениям, жирам, </w:t>
      </w:r>
      <w:proofErr w:type="spellStart"/>
      <w:r w:rsidRPr="00C47804">
        <w:rPr>
          <w:rFonts w:ascii="Times New Roman" w:hAnsi="Times New Roman"/>
        </w:rPr>
        <w:t>полихлорированным</w:t>
      </w:r>
      <w:proofErr w:type="spellEnd"/>
      <w:r w:rsidRPr="00C47804">
        <w:rPr>
          <w:rFonts w:ascii="Times New Roman" w:hAnsi="Times New Roman"/>
        </w:rPr>
        <w:t xml:space="preserve"> </w:t>
      </w:r>
      <w:proofErr w:type="spellStart"/>
      <w:r w:rsidRPr="00C47804">
        <w:rPr>
          <w:rFonts w:ascii="Times New Roman" w:hAnsi="Times New Roman"/>
        </w:rPr>
        <w:t>бифенилам</w:t>
      </w:r>
      <w:proofErr w:type="spellEnd"/>
      <w:r w:rsidRPr="00C47804">
        <w:rPr>
          <w:rFonts w:ascii="Times New Roman" w:hAnsi="Times New Roman"/>
        </w:rPr>
        <w:t>;</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Мак</w:t>
      </w:r>
      <w:proofErr w:type="gramStart"/>
      <w:r w:rsidRPr="00C47804">
        <w:rPr>
          <w:rFonts w:ascii="Times New Roman" w:hAnsi="Times New Roman"/>
        </w:rPr>
        <w:t>с(</w:t>
      </w:r>
      <w:proofErr w:type="gramEnd"/>
      <w:r w:rsidRPr="00C47804">
        <w:rPr>
          <w:rFonts w:ascii="Times New Roman" w:hAnsi="Times New Roman"/>
        </w:rPr>
        <w:t>Кi5) - максимальные из значений кратностей превышения (</w:t>
      </w:r>
      <w:proofErr w:type="spellStart"/>
      <w:r w:rsidRPr="00C47804">
        <w:rPr>
          <w:rFonts w:ascii="Times New Roman" w:hAnsi="Times New Roman"/>
        </w:rPr>
        <w:t>Кi</w:t>
      </w:r>
      <w:proofErr w:type="spellEnd"/>
      <w:r w:rsidRPr="00C47804">
        <w:rPr>
          <w:rFonts w:ascii="Times New Roman" w:hAnsi="Times New Roman"/>
        </w:rPr>
        <w:t xml:space="preserve">) по веществам, отнесенным к группе 5 согласно перечню, предусмотренному приложением </w:t>
      </w:r>
      <w:r>
        <w:rPr>
          <w:rFonts w:ascii="Times New Roman" w:hAnsi="Times New Roman"/>
        </w:rPr>
        <w:t>№</w:t>
      </w:r>
      <w:r w:rsidRPr="00C47804">
        <w:rPr>
          <w:rFonts w:ascii="Times New Roman" w:hAnsi="Times New Roman"/>
        </w:rPr>
        <w:t xml:space="preserve"> 5 к настоящим Правилам;</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Т - тариф на водоотведение, действующий для абонента, без учета налога на добавленную стоимость, учитываемого дополнительно (руб./куб. метр);</w:t>
      </w:r>
    </w:p>
    <w:p w:rsidR="00664D67" w:rsidRPr="00C47804" w:rsidRDefault="00664D67" w:rsidP="00664D67">
      <w:pPr>
        <w:spacing w:after="0"/>
        <w:ind w:firstLine="426"/>
        <w:jc w:val="both"/>
        <w:rPr>
          <w:rFonts w:ascii="Times New Roman" w:hAnsi="Times New Roman"/>
        </w:rPr>
      </w:pPr>
      <w:proofErr w:type="spellStart"/>
      <w:proofErr w:type="gramStart"/>
      <w:r w:rsidRPr="00C47804">
        <w:rPr>
          <w:rFonts w:ascii="Times New Roman" w:hAnsi="Times New Roman"/>
        </w:rPr>
        <w:t>Q</w:t>
      </w:r>
      <w:proofErr w:type="gramEnd"/>
      <w:r w:rsidRPr="00C47804">
        <w:rPr>
          <w:rFonts w:ascii="Times New Roman" w:hAnsi="Times New Roman"/>
        </w:rPr>
        <w:t>пр</w:t>
      </w:r>
      <w:proofErr w:type="spellEnd"/>
      <w:r w:rsidRPr="00C47804">
        <w:rPr>
          <w:rFonts w:ascii="Times New Roman" w:hAnsi="Times New Roman"/>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w:t>
      </w:r>
      <w:proofErr w:type="gramStart"/>
      <w:r w:rsidRPr="00C47804">
        <w:rPr>
          <w:rFonts w:ascii="Times New Roman" w:hAnsi="Times New Roman"/>
        </w:rPr>
        <w:t>и свойств сточных вод абонента зафиксировано нарушение требований, предусмотренных подпунктом "б" пункта 113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rsidRPr="00C47804">
        <w:rPr>
          <w:rFonts w:ascii="Times New Roman" w:hAnsi="Times New Roman"/>
        </w:rPr>
        <w:t xml:space="preserve"> результатов, полученных в ходе осуществления контроля состава и свой</w:t>
      </w:r>
      <w:proofErr w:type="gramStart"/>
      <w:r w:rsidRPr="00C47804">
        <w:rPr>
          <w:rFonts w:ascii="Times New Roman" w:hAnsi="Times New Roman"/>
        </w:rPr>
        <w:t>ств ст</w:t>
      </w:r>
      <w:proofErr w:type="gramEnd"/>
      <w:r w:rsidRPr="00C47804">
        <w:rPr>
          <w:rFonts w:ascii="Times New Roman" w:hAnsi="Times New Roman"/>
        </w:rPr>
        <w:t xml:space="preserve">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w:t>
      </w:r>
    </w:p>
    <w:p w:rsidR="00664D67" w:rsidRPr="00C47804" w:rsidRDefault="00664D67" w:rsidP="00664D67">
      <w:pPr>
        <w:spacing w:after="0"/>
        <w:ind w:firstLine="426"/>
        <w:jc w:val="both"/>
        <w:rPr>
          <w:rFonts w:ascii="Times New Roman" w:hAnsi="Times New Roman"/>
        </w:rPr>
      </w:pPr>
      <w:proofErr w:type="gramStart"/>
      <w:r w:rsidRPr="00C47804">
        <w:rPr>
          <w:rFonts w:ascii="Times New Roman" w:hAnsi="Times New Roman"/>
        </w:rPr>
        <w:t>Плата за сброс загрязняющих веществ в составе сточных вод сверх установленных нормативов состава сточных вод (</w:t>
      </w:r>
      <w:proofErr w:type="spellStart"/>
      <w:r w:rsidRPr="00C47804">
        <w:rPr>
          <w:rFonts w:ascii="Times New Roman" w:hAnsi="Times New Roman"/>
        </w:rPr>
        <w:t>Пнорм</w:t>
      </w:r>
      <w:proofErr w:type="spellEnd"/>
      <w:r w:rsidRPr="00C47804">
        <w:rPr>
          <w:rFonts w:ascii="Times New Roman" w:hAnsi="Times New Roman"/>
        </w:rPr>
        <w:t>. сост.) (рублей) для объектов абонентов, в отношении которых применяются нормативы состава сточных вод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w:t>
      </w:r>
      <w:proofErr w:type="gramEnd"/>
      <w:r w:rsidRPr="00C47804">
        <w:rPr>
          <w:rFonts w:ascii="Times New Roman" w:hAnsi="Times New Roman"/>
        </w:rPr>
        <w:t xml:space="preserve"> </w:t>
      </w:r>
      <w:proofErr w:type="gramStart"/>
      <w:r w:rsidRPr="00C47804">
        <w:rPr>
          <w:rFonts w:ascii="Times New Roman" w:hAnsi="Times New Roman"/>
        </w:rPr>
        <w:t>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w:t>
      </w:r>
      <w:proofErr w:type="gramEnd"/>
      <w:r w:rsidRPr="00C47804">
        <w:rPr>
          <w:rFonts w:ascii="Times New Roman" w:hAnsi="Times New Roman"/>
        </w:rPr>
        <w:t xml:space="preserve"> </w:t>
      </w:r>
      <w:proofErr w:type="gramStart"/>
      <w:r w:rsidRPr="00C47804">
        <w:rPr>
          <w:rFonts w:ascii="Times New Roman" w:hAnsi="Times New Roman"/>
        </w:rPr>
        <w:t xml:space="preserve">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w:t>
      </w:r>
      <w:r w:rsidRPr="00C47804">
        <w:rPr>
          <w:rFonts w:ascii="Times New Roman" w:hAnsi="Times New Roman"/>
        </w:rPr>
        <w:lastRenderedPageBreak/>
        <w:t>предоставления услуг в области</w:t>
      </w:r>
      <w:proofErr w:type="gramEnd"/>
      <w:r w:rsidRPr="00C47804">
        <w:rPr>
          <w:rFonts w:ascii="Times New Roman" w:hAnsi="Times New Roman"/>
        </w:rPr>
        <w:t xml:space="preserve"> </w:t>
      </w:r>
      <w:proofErr w:type="gramStart"/>
      <w:r w:rsidRPr="00C47804">
        <w:rPr>
          <w:rFonts w:ascii="Times New Roman" w:hAnsi="Times New Roman"/>
        </w:rPr>
        <w:t>ликвидации последствий загрязнений и прочих услуг, связанных с удалением отходов)),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roofErr w:type="gramEnd"/>
    </w:p>
    <w:p w:rsidR="00664D67" w:rsidRPr="00ED3CF9" w:rsidRDefault="00664D67" w:rsidP="00664D67">
      <w:pPr>
        <w:spacing w:after="0"/>
        <w:ind w:firstLine="426"/>
        <w:jc w:val="both"/>
        <w:rPr>
          <w:rFonts w:ascii="Times New Roman" w:hAnsi="Times New Roman"/>
          <w:b/>
        </w:rPr>
      </w:pPr>
      <w:proofErr w:type="spellStart"/>
      <w:r w:rsidRPr="00ED3CF9">
        <w:rPr>
          <w:rFonts w:ascii="Times New Roman" w:hAnsi="Times New Roman"/>
          <w:b/>
        </w:rPr>
        <w:t>Пнорм</w:t>
      </w:r>
      <w:proofErr w:type="spellEnd"/>
      <w:r w:rsidRPr="00ED3CF9">
        <w:rPr>
          <w:rFonts w:ascii="Times New Roman" w:hAnsi="Times New Roman"/>
          <w:b/>
        </w:rPr>
        <w:t>. сост. =  (</w:t>
      </w:r>
      <w:proofErr w:type="spellStart"/>
      <w:r w:rsidRPr="00ED3CF9">
        <w:rPr>
          <w:rFonts w:ascii="Times New Roman" w:hAnsi="Times New Roman"/>
          <w:b/>
        </w:rPr>
        <w:t>Мбаз</w:t>
      </w:r>
      <w:proofErr w:type="spellEnd"/>
      <w:r w:rsidRPr="00ED3CF9">
        <w:rPr>
          <w:rFonts w:ascii="Times New Roman" w:hAnsi="Times New Roman"/>
          <w:b/>
        </w:rPr>
        <w:t xml:space="preserve"> </w:t>
      </w:r>
      <w:proofErr w:type="spellStart"/>
      <w:r w:rsidRPr="00ED3CF9">
        <w:rPr>
          <w:rFonts w:ascii="Times New Roman" w:hAnsi="Times New Roman"/>
          <w:b/>
        </w:rPr>
        <w:t>x</w:t>
      </w:r>
      <w:proofErr w:type="spellEnd"/>
      <w:r w:rsidRPr="00ED3CF9">
        <w:rPr>
          <w:rFonts w:ascii="Times New Roman" w:hAnsi="Times New Roman"/>
          <w:b/>
        </w:rPr>
        <w:t xml:space="preserve"> Н </w:t>
      </w:r>
      <w:proofErr w:type="spellStart"/>
      <w:r w:rsidRPr="00ED3CF9">
        <w:rPr>
          <w:rFonts w:ascii="Times New Roman" w:hAnsi="Times New Roman"/>
          <w:b/>
        </w:rPr>
        <w:t>x</w:t>
      </w:r>
      <w:proofErr w:type="spellEnd"/>
      <w:r w:rsidRPr="00ED3CF9">
        <w:rPr>
          <w:rFonts w:ascii="Times New Roman" w:hAnsi="Times New Roman"/>
          <w:b/>
        </w:rPr>
        <w:t xml:space="preserve"> k1 </w:t>
      </w:r>
      <w:proofErr w:type="spellStart"/>
      <w:r w:rsidRPr="00ED3CF9">
        <w:rPr>
          <w:rFonts w:ascii="Times New Roman" w:hAnsi="Times New Roman"/>
          <w:b/>
        </w:rPr>
        <w:t>x</w:t>
      </w:r>
      <w:proofErr w:type="spellEnd"/>
      <w:r w:rsidRPr="00ED3CF9">
        <w:rPr>
          <w:rFonts w:ascii="Times New Roman" w:hAnsi="Times New Roman"/>
          <w:b/>
        </w:rPr>
        <w:t xml:space="preserve"> k2 </w:t>
      </w:r>
      <w:proofErr w:type="spellStart"/>
      <w:r w:rsidRPr="00ED3CF9">
        <w:rPr>
          <w:rFonts w:ascii="Times New Roman" w:hAnsi="Times New Roman"/>
          <w:b/>
        </w:rPr>
        <w:t>x</w:t>
      </w:r>
      <w:proofErr w:type="spellEnd"/>
      <w:r w:rsidRPr="00ED3CF9">
        <w:rPr>
          <w:rFonts w:ascii="Times New Roman" w:hAnsi="Times New Roman"/>
          <w:b/>
        </w:rPr>
        <w:t xml:space="preserve"> k3 </w:t>
      </w:r>
      <w:proofErr w:type="spellStart"/>
      <w:r w:rsidRPr="00ED3CF9">
        <w:rPr>
          <w:rFonts w:ascii="Times New Roman" w:hAnsi="Times New Roman"/>
          <w:b/>
        </w:rPr>
        <w:t>x</w:t>
      </w:r>
      <w:proofErr w:type="spellEnd"/>
      <w:r w:rsidRPr="00ED3CF9">
        <w:rPr>
          <w:rFonts w:ascii="Times New Roman" w:hAnsi="Times New Roman"/>
          <w:b/>
        </w:rPr>
        <w:t xml:space="preserve"> k4) + </w:t>
      </w:r>
      <w:proofErr w:type="spellStart"/>
      <w:r w:rsidRPr="00ED3CF9">
        <w:rPr>
          <w:rFonts w:ascii="Times New Roman" w:hAnsi="Times New Roman"/>
          <w:b/>
        </w:rPr>
        <w:t>Уаб</w:t>
      </w:r>
      <w:proofErr w:type="spellEnd"/>
      <w:r w:rsidRPr="00ED3CF9">
        <w:rPr>
          <w:rFonts w:ascii="Times New Roman" w:hAnsi="Times New Roman"/>
          <w:b/>
        </w:rPr>
        <w:t>,</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где:</w:t>
      </w:r>
    </w:p>
    <w:p w:rsidR="00664D67" w:rsidRPr="00C47804" w:rsidRDefault="00664D67" w:rsidP="00664D67">
      <w:pPr>
        <w:spacing w:after="0"/>
        <w:ind w:firstLine="426"/>
        <w:jc w:val="both"/>
        <w:rPr>
          <w:rFonts w:ascii="Times New Roman" w:hAnsi="Times New Roman"/>
        </w:rPr>
      </w:pPr>
      <w:proofErr w:type="spellStart"/>
      <w:r w:rsidRPr="00C47804">
        <w:rPr>
          <w:rFonts w:ascii="Times New Roman" w:hAnsi="Times New Roman"/>
        </w:rPr>
        <w:t>Мбаз</w:t>
      </w:r>
      <w:proofErr w:type="spellEnd"/>
      <w:r w:rsidRPr="00C47804">
        <w:rPr>
          <w:rFonts w:ascii="Times New Roman" w:hAnsi="Times New Roman"/>
        </w:rPr>
        <w:t xml:space="preserve"> - масса сбросов загрязняющих веществ по каждому загрязняющему веществу, для которого установлен норматив состава сточных вод, определяемая в </w:t>
      </w:r>
      <w:proofErr w:type="gramStart"/>
      <w:r w:rsidRPr="00C47804">
        <w:rPr>
          <w:rFonts w:ascii="Times New Roman" w:hAnsi="Times New Roman"/>
        </w:rPr>
        <w:t>соответствии</w:t>
      </w:r>
      <w:proofErr w:type="gramEnd"/>
      <w:r w:rsidRPr="00C47804">
        <w:rPr>
          <w:rFonts w:ascii="Times New Roman" w:hAnsi="Times New Roman"/>
        </w:rPr>
        <w:t xml:space="preserve"> с пунктом 198 настоящих Правил (тонн);</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 xml:space="preserve">k1 - коэффициент, применяемый в </w:t>
      </w:r>
      <w:proofErr w:type="gramStart"/>
      <w:r w:rsidRPr="00C47804">
        <w:rPr>
          <w:rFonts w:ascii="Times New Roman" w:hAnsi="Times New Roman"/>
        </w:rPr>
        <w:t>целях</w:t>
      </w:r>
      <w:proofErr w:type="gramEnd"/>
      <w:r w:rsidRPr="00C47804">
        <w:rPr>
          <w:rFonts w:ascii="Times New Roman" w:hAnsi="Times New Roman"/>
        </w:rPr>
        <w:t xml:space="preserve">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 xml:space="preserve">100 - за массу сбросов загрязняющих веществ в </w:t>
      </w:r>
      <w:proofErr w:type="gramStart"/>
      <w:r w:rsidRPr="00C47804">
        <w:rPr>
          <w:rFonts w:ascii="Times New Roman" w:hAnsi="Times New Roman"/>
        </w:rPr>
        <w:t>составе</w:t>
      </w:r>
      <w:proofErr w:type="gramEnd"/>
      <w:r w:rsidRPr="00C47804">
        <w:rPr>
          <w:rFonts w:ascii="Times New Roman" w:hAnsi="Times New Roman"/>
        </w:rPr>
        <w:t xml:space="preserve"> сточных вод сверх установленных нормативов состава сточных вод (за исключением случая, если подлежит применению коэффициент 25);</w:t>
      </w:r>
    </w:p>
    <w:p w:rsidR="00664D67" w:rsidRPr="00C47804" w:rsidRDefault="00664D67" w:rsidP="00664D67">
      <w:pPr>
        <w:spacing w:after="0"/>
        <w:ind w:firstLine="426"/>
        <w:jc w:val="both"/>
        <w:rPr>
          <w:rFonts w:ascii="Times New Roman" w:hAnsi="Times New Roman"/>
        </w:rPr>
      </w:pPr>
      <w:proofErr w:type="gramStart"/>
      <w:r w:rsidRPr="00C47804">
        <w:rPr>
          <w:rFonts w:ascii="Times New Roman" w:hAnsi="Times New Roman"/>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rsidRPr="00C47804">
        <w:rPr>
          <w:rFonts w:ascii="Times New Roman" w:hAnsi="Times New Roman"/>
        </w:rPr>
        <w:t xml:space="preserve"> указанные планы (программы);</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k2 -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k3 - коэффициенты, устанавливаемые Правительством Российской Федерации к ставкам платы за негативное воздействие на окружающую среду;</w:t>
      </w:r>
    </w:p>
    <w:p w:rsidR="00664D67" w:rsidRPr="00C47804" w:rsidRDefault="00664D67" w:rsidP="00664D67">
      <w:pPr>
        <w:spacing w:after="0"/>
        <w:ind w:firstLine="426"/>
        <w:jc w:val="both"/>
        <w:rPr>
          <w:rFonts w:ascii="Times New Roman" w:hAnsi="Times New Roman"/>
        </w:rPr>
      </w:pPr>
      <w:r w:rsidRPr="00C47804">
        <w:rPr>
          <w:rFonts w:ascii="Times New Roman" w:hAnsi="Times New Roman"/>
        </w:rPr>
        <w:t>k4 -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664D67" w:rsidRPr="00D95689" w:rsidRDefault="00664D67" w:rsidP="00664D67">
      <w:pPr>
        <w:spacing w:after="0"/>
        <w:ind w:firstLine="426"/>
        <w:jc w:val="both"/>
        <w:rPr>
          <w:rFonts w:ascii="Times New Roman" w:hAnsi="Times New Roman"/>
        </w:rPr>
      </w:pPr>
      <w:proofErr w:type="spellStart"/>
      <w:proofErr w:type="gramStart"/>
      <w:r w:rsidRPr="00C47804">
        <w:rPr>
          <w:rFonts w:ascii="Times New Roman" w:hAnsi="Times New Roman"/>
        </w:rPr>
        <w:t>Уаб</w:t>
      </w:r>
      <w:proofErr w:type="spellEnd"/>
      <w:r w:rsidRPr="00C47804">
        <w:rPr>
          <w:rFonts w:ascii="Times New Roman" w:hAnsi="Times New Roman"/>
        </w:rPr>
        <w:t xml:space="preserve"> - размер компенсации абонентом расходов организации, осуществляющей водоотведение, на возмещение вреда</w:t>
      </w:r>
      <w:r>
        <w:rPr>
          <w:rFonts w:ascii="Times New Roman" w:hAnsi="Times New Roman"/>
        </w:rPr>
        <w:t>, причиненного водному объекту)</w:t>
      </w:r>
      <w:r w:rsidRPr="00C47804">
        <w:rPr>
          <w:rFonts w:ascii="Times New Roman" w:hAnsi="Times New Roman"/>
        </w:rPr>
        <w:t>.</w:t>
      </w:r>
      <w:proofErr w:type="gramEnd"/>
    </w:p>
    <w:p w:rsidR="00276080" w:rsidRPr="00AA17F8" w:rsidRDefault="00276080" w:rsidP="00780F03">
      <w:pPr>
        <w:tabs>
          <w:tab w:val="left" w:pos="5103"/>
        </w:tabs>
        <w:autoSpaceDE w:val="0"/>
        <w:autoSpaceDN w:val="0"/>
        <w:adjustRightInd w:val="0"/>
        <w:spacing w:after="0"/>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AA17F8" w:rsidTr="00EC1607">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25606A" w:rsidRDefault="0025606A" w:rsidP="00780F03">
      <w:pPr>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6511BB" w:rsidRPr="00E92C09" w:rsidRDefault="006511BB" w:rsidP="00780F03">
      <w:pPr>
        <w:spacing w:after="0"/>
        <w:jc w:val="right"/>
        <w:rPr>
          <w:rFonts w:ascii="Times New Roman" w:hAnsi="Times New Roman"/>
        </w:rPr>
      </w:pPr>
      <w:r w:rsidRPr="00E92C09">
        <w:rPr>
          <w:rFonts w:ascii="Times New Roman" w:hAnsi="Times New Roman"/>
        </w:rPr>
        <w:lastRenderedPageBreak/>
        <w:t xml:space="preserve">Приложение № </w:t>
      </w:r>
      <w:r w:rsidR="007D3547" w:rsidRPr="00E92C09">
        <w:rPr>
          <w:rFonts w:ascii="Times New Roman" w:hAnsi="Times New Roman"/>
        </w:rPr>
        <w:t>9</w:t>
      </w:r>
    </w:p>
    <w:p w:rsidR="00DE4F1C"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011DFA" w:rsidRPr="00E92C09" w:rsidRDefault="00011DFA" w:rsidP="00780F03">
      <w:pPr>
        <w:autoSpaceDE w:val="0"/>
        <w:autoSpaceDN w:val="0"/>
        <w:adjustRightInd w:val="0"/>
        <w:spacing w:after="0"/>
        <w:jc w:val="right"/>
        <w:rPr>
          <w:rFonts w:ascii="Times New Roman" w:hAnsi="Times New Roman"/>
        </w:rPr>
      </w:pPr>
    </w:p>
    <w:p w:rsidR="006511BB" w:rsidRPr="00E92C09" w:rsidRDefault="006511BB" w:rsidP="00780F03">
      <w:pPr>
        <w:spacing w:after="0"/>
        <w:jc w:val="right"/>
        <w:rPr>
          <w:rFonts w:ascii="Times New Roman" w:hAnsi="Times New Roman"/>
          <w:sz w:val="20"/>
          <w:szCs w:val="20"/>
        </w:rPr>
      </w:pPr>
    </w:p>
    <w:p w:rsidR="00097772" w:rsidRPr="00E92C09" w:rsidRDefault="00097772" w:rsidP="00780F03">
      <w:pPr>
        <w:spacing w:after="0"/>
        <w:jc w:val="center"/>
        <w:rPr>
          <w:rFonts w:ascii="Times New Roman" w:hAnsi="Times New Roman"/>
        </w:rPr>
      </w:pPr>
      <w:r w:rsidRPr="00E92C09">
        <w:rPr>
          <w:rFonts w:ascii="Times New Roman" w:hAnsi="Times New Roman"/>
        </w:rPr>
        <w:t>ПЕРЕЧЕНЬ</w:t>
      </w:r>
    </w:p>
    <w:p w:rsidR="00097772" w:rsidRPr="00E92C09" w:rsidRDefault="00097772" w:rsidP="00780F03">
      <w:pPr>
        <w:spacing w:after="0"/>
        <w:jc w:val="center"/>
        <w:rPr>
          <w:rFonts w:ascii="Times New Roman" w:hAnsi="Times New Roman"/>
        </w:rPr>
      </w:pPr>
      <w:r w:rsidRPr="00E92C09">
        <w:rPr>
          <w:rFonts w:ascii="Times New Roman" w:hAnsi="Times New Roman"/>
        </w:rPr>
        <w:t xml:space="preserve">загрязняющих веществ, запрещенных к сбросу </w:t>
      </w:r>
    </w:p>
    <w:p w:rsidR="00097772" w:rsidRPr="00E92C09" w:rsidRDefault="00097772" w:rsidP="00780F03">
      <w:pPr>
        <w:spacing w:after="0"/>
        <w:jc w:val="center"/>
        <w:rPr>
          <w:rFonts w:ascii="Times New Roman" w:hAnsi="Times New Roman"/>
        </w:rPr>
      </w:pPr>
      <w:r w:rsidRPr="00E92C09">
        <w:rPr>
          <w:rFonts w:ascii="Times New Roman" w:hAnsi="Times New Roman"/>
        </w:rPr>
        <w:t>в централизованную систему водоотведения</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1. </w:t>
      </w:r>
      <w:proofErr w:type="gramStart"/>
      <w:r w:rsidRPr="00E92C09">
        <w:rPr>
          <w:rFonts w:ascii="Times New Roman" w:hAnsi="Times New Roman"/>
        </w:rP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2. Растворы кислот и щелочей, в </w:t>
      </w:r>
      <w:proofErr w:type="gramStart"/>
      <w:r w:rsidRPr="00E92C09">
        <w:rPr>
          <w:rFonts w:ascii="Times New Roman" w:hAnsi="Times New Roman"/>
        </w:rPr>
        <w:t>результате</w:t>
      </w:r>
      <w:proofErr w:type="gramEnd"/>
      <w:r w:rsidRPr="00E92C09">
        <w:rPr>
          <w:rFonts w:ascii="Times New Roman" w:hAnsi="Times New Roman"/>
        </w:rPr>
        <w:t xml:space="preserve"> сброса которых образуются сточные воды с показателем общих свойств сточных вод по водородному показателю (</w:t>
      </w:r>
      <w:proofErr w:type="spellStart"/>
      <w:r w:rsidRPr="00E92C09">
        <w:rPr>
          <w:rFonts w:ascii="Times New Roman" w:hAnsi="Times New Roman"/>
        </w:rPr>
        <w:t>pH</w:t>
      </w:r>
      <w:proofErr w:type="spellEnd"/>
      <w:r w:rsidRPr="00E92C09">
        <w:rPr>
          <w:rFonts w:ascii="Times New Roman" w:hAnsi="Times New Roman"/>
        </w:rPr>
        <w:t>) менее 4,5 или более 12</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3. </w:t>
      </w:r>
      <w:proofErr w:type="gramStart"/>
      <w:r w:rsidRPr="00E92C09">
        <w:rPr>
          <w:rFonts w:ascii="Times New Roman" w:hAnsi="Times New Roman"/>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4. </w:t>
      </w:r>
      <w:proofErr w:type="gramStart"/>
      <w:r w:rsidRPr="00E92C09">
        <w:rPr>
          <w:rFonts w:ascii="Times New Roman" w:hAnsi="Times New Roman"/>
        </w:rP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rsidRPr="00E92C09">
        <w:rPr>
          <w:rFonts w:ascii="Times New Roman" w:hAnsi="Times New Roman"/>
        </w:rPr>
        <w:t xml:space="preserve"> животных, в том числе мон</w:t>
      </w:r>
      <w:proofErr w:type="gramStart"/>
      <w:r w:rsidRPr="00E92C09">
        <w:rPr>
          <w:rFonts w:ascii="Times New Roman" w:hAnsi="Times New Roman"/>
        </w:rPr>
        <w:t>о-</w:t>
      </w:r>
      <w:proofErr w:type="gramEnd"/>
      <w:r w:rsidRPr="00E92C09">
        <w:rPr>
          <w:rFonts w:ascii="Times New Roman" w:hAnsi="Times New Roman"/>
        </w:rPr>
        <w:t xml:space="preserve"> и полициклические, хлорорганические, фосфорорганические, </w:t>
      </w:r>
      <w:proofErr w:type="spellStart"/>
      <w:r w:rsidRPr="00E92C09">
        <w:rPr>
          <w:rFonts w:ascii="Times New Roman" w:hAnsi="Times New Roman"/>
        </w:rPr>
        <w:t>азоторганические</w:t>
      </w:r>
      <w:proofErr w:type="spellEnd"/>
      <w:r w:rsidRPr="00E92C09">
        <w:rPr>
          <w:rFonts w:ascii="Times New Roman" w:hAnsi="Times New Roman"/>
        </w:rPr>
        <w:t xml:space="preserve"> и </w:t>
      </w:r>
      <w:proofErr w:type="spellStart"/>
      <w:r w:rsidRPr="00E92C09">
        <w:rPr>
          <w:rFonts w:ascii="Times New Roman" w:hAnsi="Times New Roman"/>
        </w:rPr>
        <w:t>сероорганические</w:t>
      </w:r>
      <w:proofErr w:type="spellEnd"/>
      <w:r w:rsidRPr="00E92C09">
        <w:rPr>
          <w:rFonts w:ascii="Times New Roman" w:hAnsi="Times New Roman"/>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20" w:history="1">
        <w:r w:rsidRPr="00E92C09">
          <w:rPr>
            <w:rStyle w:val="ac"/>
            <w:rFonts w:ascii="Times New Roman" w:hAnsi="Times New Roman"/>
            <w:color w:val="auto"/>
          </w:rPr>
          <w:t xml:space="preserve">приложении </w:t>
        </w:r>
        <w:r w:rsidR="00854676">
          <w:rPr>
            <w:rStyle w:val="ac"/>
            <w:rFonts w:ascii="Times New Roman" w:hAnsi="Times New Roman"/>
            <w:color w:val="auto"/>
          </w:rPr>
          <w:t>№</w:t>
        </w:r>
        <w:r w:rsidRPr="00E92C09">
          <w:rPr>
            <w:rStyle w:val="ac"/>
            <w:rFonts w:ascii="Times New Roman" w:hAnsi="Times New Roman"/>
            <w:color w:val="auto"/>
          </w:rPr>
          <w:t xml:space="preserve"> 5</w:t>
        </w:r>
      </w:hyperlink>
      <w:r w:rsidRPr="00E92C09">
        <w:rPr>
          <w:rFonts w:ascii="Times New Roman" w:hAnsi="Times New Roman"/>
        </w:rPr>
        <w:t xml:space="preserve"> к Правилам холодного водоснабжения и водоотведения, утвержденным постановлением Правительства Российской Федерации от 29 июля 2013 г. </w:t>
      </w:r>
      <w:r w:rsidR="00854676">
        <w:rPr>
          <w:rFonts w:ascii="Times New Roman" w:hAnsi="Times New Roman"/>
        </w:rPr>
        <w:t>№</w:t>
      </w:r>
      <w:r w:rsidRPr="00E92C09">
        <w:rPr>
          <w:rFonts w:ascii="Times New Roman" w:hAnsi="Times New Roman"/>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rsidRPr="00E92C09">
        <w:rPr>
          <w:rFonts w:ascii="Times New Roman" w:hAnsi="Times New Roman"/>
        </w:rPr>
        <w:t xml:space="preserve"> Б</w:t>
      </w:r>
      <w:proofErr w:type="gramEnd"/>
      <w:r w:rsidRPr="00E92C09">
        <w:rPr>
          <w:rFonts w:ascii="Times New Roman" w:hAnsi="Times New Roman"/>
        </w:rPr>
        <w:t xml:space="preserve">,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21" w:history="1">
        <w:r w:rsidRPr="00E92C09">
          <w:rPr>
            <w:rStyle w:val="ac"/>
            <w:rFonts w:ascii="Times New Roman" w:hAnsi="Times New Roman"/>
            <w:color w:val="auto"/>
          </w:rPr>
          <w:t xml:space="preserve">приложении </w:t>
        </w:r>
        <w:r w:rsidR="00854676">
          <w:rPr>
            <w:rStyle w:val="ac"/>
            <w:rFonts w:ascii="Times New Roman" w:hAnsi="Times New Roman"/>
            <w:color w:val="auto"/>
          </w:rPr>
          <w:t>№</w:t>
        </w:r>
        <w:r w:rsidRPr="00E92C09">
          <w:rPr>
            <w:rStyle w:val="ac"/>
            <w:rFonts w:ascii="Times New Roman" w:hAnsi="Times New Roman"/>
            <w:color w:val="auto"/>
          </w:rPr>
          <w:t xml:space="preserve"> 5</w:t>
        </w:r>
      </w:hyperlink>
      <w:r w:rsidRPr="00E92C09">
        <w:rPr>
          <w:rFonts w:ascii="Times New Roman" w:hAnsi="Times New Roman"/>
        </w:rPr>
        <w:t>)</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5. </w:t>
      </w:r>
      <w:proofErr w:type="gramStart"/>
      <w:r w:rsidRPr="00E92C09">
        <w:rPr>
          <w:rFonts w:ascii="Times New Roman" w:hAnsi="Times New Roman"/>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7. </w:t>
      </w:r>
      <w:proofErr w:type="gramStart"/>
      <w:r w:rsidRPr="00E92C09">
        <w:rPr>
          <w:rFonts w:ascii="Times New Roman" w:hAnsi="Times New Roman"/>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E92C09">
        <w:rPr>
          <w:rFonts w:ascii="Times New Roman" w:hAnsi="Times New Roman"/>
        </w:rPr>
        <w:t>проходочных</w:t>
      </w:r>
      <w:proofErr w:type="spellEnd"/>
      <w:r w:rsidRPr="00E92C09">
        <w:rPr>
          <w:rFonts w:ascii="Times New Roman" w:hAnsi="Times New Roman"/>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E92C09">
        <w:rPr>
          <w:rFonts w:ascii="Times New Roman" w:hAnsi="Times New Roman"/>
        </w:rPr>
        <w:t xml:space="preserve"> предварительно гомогенизированных плодоовощных отходов в быту</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8. </w:t>
      </w:r>
      <w:proofErr w:type="gramStart"/>
      <w:r w:rsidRPr="00E92C09">
        <w:rPr>
          <w:rFonts w:ascii="Times New Roman" w:hAnsi="Times New Roman"/>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 xml:space="preserve">9. Биологическая масса пищевых производств, фармацевтических производств и других </w:t>
      </w:r>
      <w:proofErr w:type="spellStart"/>
      <w:r w:rsidRPr="00E92C09">
        <w:rPr>
          <w:rFonts w:ascii="Times New Roman" w:hAnsi="Times New Roman"/>
        </w:rPr>
        <w:t>биотехнологических</w:t>
      </w:r>
      <w:proofErr w:type="spellEnd"/>
      <w:r w:rsidRPr="00E92C09">
        <w:rPr>
          <w:rFonts w:ascii="Times New Roman" w:hAnsi="Times New Roman"/>
        </w:rPr>
        <w:t xml:space="preserve">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lastRenderedPageBreak/>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spellStart"/>
      <w:proofErr w:type="gramStart"/>
      <w:r w:rsidRPr="00E92C09">
        <w:rPr>
          <w:rFonts w:ascii="Times New Roman" w:hAnsi="Times New Roman"/>
        </w:rPr>
        <w:t>хром-кобальтовой</w:t>
      </w:r>
      <w:proofErr w:type="spellEnd"/>
      <w:proofErr w:type="gramEnd"/>
      <w:r w:rsidRPr="00E92C09">
        <w:rPr>
          <w:rFonts w:ascii="Times New Roman" w:hAnsi="Times New Roman"/>
        </w:rPr>
        <w:t xml:space="preserve"> шкале</w:t>
      </w:r>
    </w:p>
    <w:p w:rsidR="00097772" w:rsidRPr="00E92C09" w:rsidRDefault="00097772" w:rsidP="00780F03">
      <w:pPr>
        <w:autoSpaceDE w:val="0"/>
        <w:autoSpaceDN w:val="0"/>
        <w:adjustRightInd w:val="0"/>
        <w:spacing w:after="0"/>
        <w:jc w:val="both"/>
        <w:rPr>
          <w:rFonts w:ascii="Times New Roman" w:hAnsi="Times New Roman"/>
        </w:rPr>
      </w:pPr>
      <w:r w:rsidRPr="00E92C09">
        <w:rPr>
          <w:rFonts w:ascii="Times New Roman" w:hAnsi="Times New Roman"/>
        </w:rPr>
        <w:t>11. Сточные воды с температурой +80 °C и выше</w:t>
      </w:r>
    </w:p>
    <w:p w:rsidR="0024785C" w:rsidRPr="00E92C09" w:rsidRDefault="0024785C" w:rsidP="00780F03">
      <w:pPr>
        <w:tabs>
          <w:tab w:val="left" w:pos="5103"/>
        </w:tabs>
        <w:autoSpaceDE w:val="0"/>
        <w:autoSpaceDN w:val="0"/>
        <w:adjustRightInd w:val="0"/>
        <w:spacing w:after="0"/>
        <w:rPr>
          <w:rFonts w:ascii="Times New Roman" w:hAnsi="Times New Roman"/>
          <w:sz w:val="21"/>
          <w:szCs w:val="21"/>
        </w:rPr>
      </w:pPr>
    </w:p>
    <w:p w:rsidR="00276080" w:rsidRPr="00E92C09" w:rsidRDefault="00276080" w:rsidP="00780F03">
      <w:pPr>
        <w:tabs>
          <w:tab w:val="left" w:pos="5103"/>
        </w:tabs>
        <w:autoSpaceDE w:val="0"/>
        <w:autoSpaceDN w:val="0"/>
        <w:adjustRightInd w:val="0"/>
        <w:spacing w:after="0"/>
        <w:rPr>
          <w:rFonts w:ascii="Times New Roman" w:hAnsi="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5016"/>
      </w:tblGrid>
      <w:tr w:rsidR="005769E7" w:rsidRPr="00E92C09" w:rsidTr="00EC1607">
        <w:tc>
          <w:tcPr>
            <w:tcW w:w="5015" w:type="dxa"/>
            <w:tcBorders>
              <w:top w:val="nil"/>
              <w:left w:val="nil"/>
              <w:bottom w:val="nil"/>
              <w:right w:val="nil"/>
            </w:tcBorders>
          </w:tcPr>
          <w:p w:rsidR="005769E7" w:rsidRPr="00DB1DD3" w:rsidRDefault="005769E7" w:rsidP="005769E7">
            <w:pPr>
              <w:tabs>
                <w:tab w:val="left" w:pos="5103"/>
              </w:tabs>
              <w:autoSpaceDE w:val="0"/>
              <w:autoSpaceDN w:val="0"/>
              <w:adjustRightInd w:val="0"/>
              <w:spacing w:after="0"/>
              <w:rPr>
                <w:rFonts w:ascii="Times New Roman" w:hAnsi="Times New Roman"/>
                <w:color w:val="000000"/>
              </w:rPr>
            </w:pPr>
            <w:r w:rsidRPr="00DB1DD3">
              <w:rPr>
                <w:rFonts w:ascii="Times New Roman" w:hAnsi="Times New Roman"/>
                <w:color w:val="000000"/>
              </w:rPr>
              <w:t>МП «Водоканал»</w:t>
            </w:r>
          </w:p>
          <w:p w:rsidR="005769E7"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5769E7" w:rsidP="005769E7">
            <w:pPr>
              <w:tabs>
                <w:tab w:val="left" w:pos="5103"/>
              </w:tabs>
              <w:autoSpaceDE w:val="0"/>
              <w:autoSpaceDN w:val="0"/>
              <w:adjustRightInd w:val="0"/>
              <w:spacing w:after="0"/>
              <w:rPr>
                <w:rFonts w:ascii="Times New Roman" w:hAnsi="Times New Roman"/>
                <w:color w:val="000000"/>
              </w:rPr>
            </w:pPr>
          </w:p>
          <w:p w:rsidR="005769E7" w:rsidRPr="00DB1DD3" w:rsidRDefault="00A46FC1" w:rsidP="005769E7">
            <w:pPr>
              <w:spacing w:after="0"/>
              <w:jc w:val="both"/>
              <w:rPr>
                <w:rFonts w:ascii="Times New Roman" w:hAnsi="Times New Roman"/>
                <w:color w:val="000000"/>
              </w:rPr>
            </w:pPr>
            <w:r>
              <w:rPr>
                <w:rFonts w:ascii="Times New Roman" w:hAnsi="Times New Roman"/>
                <w:color w:val="000000"/>
              </w:rPr>
              <w:t>____________________/_______________</w:t>
            </w:r>
          </w:p>
          <w:p w:rsidR="005769E7" w:rsidRPr="00DB1DD3" w:rsidRDefault="005769E7" w:rsidP="005769E7">
            <w:pPr>
              <w:autoSpaceDE w:val="0"/>
              <w:autoSpaceDN w:val="0"/>
              <w:adjustRightInd w:val="0"/>
              <w:spacing w:after="0"/>
              <w:rPr>
                <w:rFonts w:ascii="Times New Roman" w:hAnsi="Times New Roman"/>
                <w:color w:val="000000"/>
              </w:rPr>
            </w:pPr>
            <w:r w:rsidRPr="00DB1DD3">
              <w:rPr>
                <w:rFonts w:ascii="Times New Roman" w:hAnsi="Times New Roman"/>
                <w:color w:val="000000"/>
              </w:rPr>
              <w:t>м.п.</w:t>
            </w:r>
          </w:p>
        </w:tc>
        <w:tc>
          <w:tcPr>
            <w:tcW w:w="5016" w:type="dxa"/>
            <w:tcBorders>
              <w:top w:val="nil"/>
              <w:left w:val="nil"/>
              <w:bottom w:val="nil"/>
              <w:right w:val="nil"/>
            </w:tcBorders>
          </w:tcPr>
          <w:p w:rsidR="005769E7" w:rsidRPr="003C4E01" w:rsidRDefault="005769E7" w:rsidP="005769E7">
            <w:pPr>
              <w:spacing w:after="0"/>
              <w:jc w:val="both"/>
              <w:rPr>
                <w:rFonts w:ascii="Times New Roman" w:hAnsi="Times New Roman"/>
              </w:rPr>
            </w:pPr>
            <w:r w:rsidRPr="003C4E01">
              <w:rPr>
                <w:rFonts w:ascii="Times New Roman" w:hAnsi="Times New Roman"/>
              </w:rPr>
              <w:t>«</w:t>
            </w:r>
            <w:r>
              <w:rPr>
                <w:rFonts w:ascii="Times New Roman" w:hAnsi="Times New Roman"/>
              </w:rPr>
              <w:t>Абонент</w:t>
            </w:r>
            <w:r w:rsidRPr="003C4E01">
              <w:rPr>
                <w:rFonts w:ascii="Times New Roman" w:hAnsi="Times New Roman"/>
              </w:rPr>
              <w:t>»</w:t>
            </w:r>
          </w:p>
          <w:p w:rsidR="005769E7" w:rsidRPr="003C4E01" w:rsidRDefault="005769E7" w:rsidP="005769E7">
            <w:pPr>
              <w:spacing w:after="0"/>
              <w:jc w:val="both"/>
              <w:rPr>
                <w:rFonts w:ascii="Times New Roman" w:hAnsi="Times New Roman"/>
              </w:rPr>
            </w:pPr>
          </w:p>
          <w:p w:rsidR="005769E7" w:rsidRDefault="005769E7" w:rsidP="005769E7">
            <w:pPr>
              <w:spacing w:after="0"/>
              <w:jc w:val="both"/>
              <w:rPr>
                <w:rFonts w:ascii="Times New Roman" w:hAnsi="Times New Roman"/>
              </w:rPr>
            </w:pPr>
          </w:p>
          <w:p w:rsidR="005769E7" w:rsidRPr="00C919EC" w:rsidRDefault="00A46FC1" w:rsidP="005769E7">
            <w:pPr>
              <w:spacing w:after="0"/>
              <w:jc w:val="both"/>
              <w:rPr>
                <w:rFonts w:ascii="Times New Roman" w:hAnsi="Times New Roman"/>
              </w:rPr>
            </w:pPr>
            <w:r>
              <w:rPr>
                <w:rFonts w:ascii="Times New Roman" w:hAnsi="Times New Roman"/>
              </w:rPr>
              <w:t>____________________/_______________</w:t>
            </w:r>
          </w:p>
          <w:p w:rsidR="005769E7" w:rsidRPr="00A43EE5" w:rsidRDefault="005769E7" w:rsidP="005769E7">
            <w:pPr>
              <w:spacing w:after="0"/>
              <w:rPr>
                <w:rFonts w:ascii="Times New Roman" w:hAnsi="Times New Roman"/>
              </w:rPr>
            </w:pPr>
            <w:r w:rsidRPr="00C919EC">
              <w:rPr>
                <w:rFonts w:ascii="Times New Roman" w:hAnsi="Times New Roman"/>
              </w:rPr>
              <w:t>м.п.</w:t>
            </w:r>
          </w:p>
        </w:tc>
      </w:tr>
    </w:tbl>
    <w:p w:rsidR="0025606A" w:rsidRDefault="0025606A" w:rsidP="00780F03">
      <w:pPr>
        <w:tabs>
          <w:tab w:val="center" w:pos="4890"/>
        </w:tabs>
        <w:autoSpaceDE w:val="0"/>
        <w:autoSpaceDN w:val="0"/>
        <w:adjustRightInd w:val="0"/>
        <w:spacing w:after="0"/>
        <w:jc w:val="right"/>
        <w:rPr>
          <w:rFonts w:ascii="Times New Roman" w:hAnsi="Times New Roman"/>
        </w:rPr>
        <w:sectPr w:rsidR="0025606A" w:rsidSect="00664D67">
          <w:pgSz w:w="11906" w:h="16838"/>
          <w:pgMar w:top="567" w:right="850" w:bottom="567" w:left="1134" w:header="709" w:footer="709" w:gutter="0"/>
          <w:cols w:space="708"/>
          <w:docGrid w:linePitch="360"/>
        </w:sectPr>
      </w:pPr>
    </w:p>
    <w:p w:rsidR="00BD40F7" w:rsidRPr="00E92C09" w:rsidRDefault="00BD40F7" w:rsidP="00780F03">
      <w:pPr>
        <w:tabs>
          <w:tab w:val="center" w:pos="4890"/>
        </w:tabs>
        <w:autoSpaceDE w:val="0"/>
        <w:autoSpaceDN w:val="0"/>
        <w:adjustRightInd w:val="0"/>
        <w:spacing w:after="0"/>
        <w:jc w:val="right"/>
        <w:rPr>
          <w:rFonts w:ascii="Times New Roman" w:hAnsi="Times New Roman"/>
        </w:rPr>
      </w:pPr>
      <w:r w:rsidRPr="00E92C09">
        <w:rPr>
          <w:rFonts w:ascii="Times New Roman" w:hAnsi="Times New Roman"/>
        </w:rPr>
        <w:lastRenderedPageBreak/>
        <w:t>Приложение № 10</w:t>
      </w:r>
    </w:p>
    <w:p w:rsidR="00556C99" w:rsidRPr="00E92C09" w:rsidRDefault="00E41AE1" w:rsidP="00780F03">
      <w:pPr>
        <w:autoSpaceDE w:val="0"/>
        <w:autoSpaceDN w:val="0"/>
        <w:adjustRightInd w:val="0"/>
        <w:spacing w:after="0"/>
        <w:jc w:val="right"/>
        <w:rPr>
          <w:rFonts w:ascii="Times New Roman" w:hAnsi="Times New Roman"/>
        </w:rPr>
      </w:pPr>
      <w:proofErr w:type="gramStart"/>
      <w:r>
        <w:rPr>
          <w:rFonts w:ascii="Times New Roman" w:hAnsi="Times New Roman"/>
        </w:rPr>
        <w:t>к</w:t>
      </w:r>
      <w:proofErr w:type="gramEnd"/>
      <w:r>
        <w:rPr>
          <w:rFonts w:ascii="Times New Roman" w:hAnsi="Times New Roman"/>
        </w:rPr>
        <w:t xml:space="preserve"> Договор № </w:t>
      </w:r>
      <w:r w:rsidR="00A46FC1">
        <w:rPr>
          <w:rFonts w:ascii="Times New Roman" w:hAnsi="Times New Roman"/>
        </w:rPr>
        <w:t>______</w:t>
      </w:r>
      <w:r w:rsidR="00163C9F">
        <w:rPr>
          <w:rFonts w:ascii="Times New Roman" w:hAnsi="Times New Roman"/>
        </w:rPr>
        <w:t xml:space="preserve"> от «___»__________202__</w:t>
      </w:r>
      <w:r>
        <w:rPr>
          <w:rFonts w:ascii="Times New Roman" w:hAnsi="Times New Roman"/>
        </w:rPr>
        <w:t>г.</w:t>
      </w:r>
    </w:p>
    <w:p w:rsidR="00BD40F7" w:rsidRPr="00E92C09" w:rsidRDefault="00BD40F7" w:rsidP="00780F03">
      <w:pPr>
        <w:tabs>
          <w:tab w:val="center" w:pos="4890"/>
        </w:tabs>
        <w:autoSpaceDE w:val="0"/>
        <w:autoSpaceDN w:val="0"/>
        <w:adjustRightInd w:val="0"/>
        <w:spacing w:after="0"/>
        <w:jc w:val="right"/>
        <w:rPr>
          <w:rFonts w:ascii="Times New Roman" w:hAnsi="Times New Roman"/>
          <w:sz w:val="20"/>
          <w:szCs w:val="20"/>
        </w:rPr>
      </w:pPr>
    </w:p>
    <w:p w:rsidR="00BD40F7" w:rsidRPr="00CC6E13" w:rsidRDefault="00BD40F7" w:rsidP="00780F03">
      <w:pPr>
        <w:tabs>
          <w:tab w:val="center" w:pos="4890"/>
        </w:tabs>
        <w:autoSpaceDE w:val="0"/>
        <w:autoSpaceDN w:val="0"/>
        <w:adjustRightInd w:val="0"/>
        <w:spacing w:after="0"/>
        <w:jc w:val="center"/>
        <w:rPr>
          <w:rFonts w:ascii="Times New Roman" w:hAnsi="Times New Roman"/>
        </w:rPr>
      </w:pPr>
      <w:r w:rsidRPr="00E92C09">
        <w:rPr>
          <w:rFonts w:ascii="Times New Roman" w:hAnsi="Times New Roman"/>
        </w:rPr>
        <w:t>СВЕДЕНИЯ</w:t>
      </w:r>
    </w:p>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Наименование предприятия_________________________________________________</w:t>
      </w:r>
      <w:r w:rsidR="00FF53DF">
        <w:rPr>
          <w:rFonts w:ascii="Times New Roman" w:hAnsi="Times New Roman"/>
        </w:rPr>
        <w:t xml:space="preserve">  </w:t>
      </w:r>
      <w:r w:rsidRPr="00E92C09">
        <w:rPr>
          <w:rFonts w:ascii="Times New Roman" w:hAnsi="Times New Roman"/>
        </w:rPr>
        <w:t>________________</w:t>
      </w:r>
    </w:p>
    <w:p w:rsidR="00BD40F7" w:rsidRPr="00E92C09" w:rsidRDefault="00BD40F7" w:rsidP="00780F03">
      <w:pPr>
        <w:tabs>
          <w:tab w:val="center" w:pos="4890"/>
        </w:tabs>
        <w:autoSpaceDE w:val="0"/>
        <w:autoSpaceDN w:val="0"/>
        <w:adjustRightInd w:val="0"/>
        <w:spacing w:after="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3226"/>
        <w:gridCol w:w="1346"/>
        <w:gridCol w:w="1666"/>
        <w:gridCol w:w="1666"/>
        <w:gridCol w:w="1701"/>
      </w:tblGrid>
      <w:tr w:rsidR="00BD40F7" w:rsidRPr="00E92C09" w:rsidTr="008776C9">
        <w:tc>
          <w:tcPr>
            <w:tcW w:w="42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w:t>
            </w:r>
          </w:p>
        </w:tc>
        <w:tc>
          <w:tcPr>
            <w:tcW w:w="322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Наименование объекта (адрес)</w:t>
            </w:r>
          </w:p>
        </w:tc>
        <w:tc>
          <w:tcPr>
            <w:tcW w:w="134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 счетчика</w:t>
            </w: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Предыдущие показания, м3</w:t>
            </w: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Текущие показания, м3</w:t>
            </w:r>
          </w:p>
        </w:tc>
        <w:tc>
          <w:tcPr>
            <w:tcW w:w="1701"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Количество, м3</w:t>
            </w:r>
          </w:p>
        </w:tc>
      </w:tr>
      <w:tr w:rsidR="00BD40F7" w:rsidRPr="00E92C09" w:rsidTr="008776C9">
        <w:tc>
          <w:tcPr>
            <w:tcW w:w="42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1</w:t>
            </w:r>
          </w:p>
        </w:tc>
        <w:tc>
          <w:tcPr>
            <w:tcW w:w="322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34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701"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r>
      <w:tr w:rsidR="00BD40F7" w:rsidRPr="00E92C09" w:rsidTr="008776C9">
        <w:tc>
          <w:tcPr>
            <w:tcW w:w="426" w:type="dxa"/>
          </w:tcPr>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2</w:t>
            </w:r>
          </w:p>
        </w:tc>
        <w:tc>
          <w:tcPr>
            <w:tcW w:w="322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34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666"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c>
          <w:tcPr>
            <w:tcW w:w="1701" w:type="dxa"/>
          </w:tcPr>
          <w:p w:rsidR="00BD40F7" w:rsidRPr="00E92C09" w:rsidRDefault="00BD40F7" w:rsidP="00780F03">
            <w:pPr>
              <w:tabs>
                <w:tab w:val="center" w:pos="4890"/>
              </w:tabs>
              <w:autoSpaceDE w:val="0"/>
              <w:autoSpaceDN w:val="0"/>
              <w:adjustRightInd w:val="0"/>
              <w:spacing w:after="0"/>
              <w:rPr>
                <w:rFonts w:ascii="Times New Roman" w:hAnsi="Times New Roman"/>
              </w:rPr>
            </w:pPr>
          </w:p>
        </w:tc>
      </w:tr>
    </w:tbl>
    <w:p w:rsidR="00BD40F7" w:rsidRPr="00E92C09" w:rsidRDefault="00BD40F7" w:rsidP="00780F03">
      <w:pPr>
        <w:tabs>
          <w:tab w:val="center" w:pos="4890"/>
        </w:tabs>
        <w:autoSpaceDE w:val="0"/>
        <w:autoSpaceDN w:val="0"/>
        <w:adjustRightInd w:val="0"/>
        <w:spacing w:after="0"/>
        <w:rPr>
          <w:rFonts w:ascii="Times New Roman" w:hAnsi="Times New Roman"/>
        </w:rPr>
      </w:pPr>
    </w:p>
    <w:p w:rsidR="00BD40F7" w:rsidRPr="00E92C09" w:rsidRDefault="00BD40F7" w:rsidP="00780F03">
      <w:pPr>
        <w:tabs>
          <w:tab w:val="center" w:pos="4890"/>
        </w:tabs>
        <w:autoSpaceDE w:val="0"/>
        <w:autoSpaceDN w:val="0"/>
        <w:adjustRightInd w:val="0"/>
        <w:spacing w:after="0"/>
        <w:rPr>
          <w:rFonts w:ascii="Times New Roman" w:hAnsi="Times New Roman"/>
        </w:rPr>
      </w:pPr>
      <w:proofErr w:type="gramStart"/>
      <w:r w:rsidRPr="00E92C09">
        <w:rPr>
          <w:rFonts w:ascii="Times New Roman" w:hAnsi="Times New Roman"/>
        </w:rPr>
        <w:t>Ответственный</w:t>
      </w:r>
      <w:proofErr w:type="gramEnd"/>
      <w:r w:rsidRPr="00E92C09">
        <w:rPr>
          <w:rFonts w:ascii="Times New Roman" w:hAnsi="Times New Roman"/>
        </w:rPr>
        <w:t xml:space="preserve"> за воду___</w:t>
      </w:r>
      <w:r w:rsidR="00854676">
        <w:rPr>
          <w:rFonts w:ascii="Times New Roman" w:hAnsi="Times New Roman"/>
        </w:rPr>
        <w:t>____________________________</w:t>
      </w:r>
      <w:r w:rsidR="00FF53DF">
        <w:rPr>
          <w:rFonts w:ascii="Times New Roman" w:hAnsi="Times New Roman"/>
        </w:rPr>
        <w:t>___</w:t>
      </w:r>
      <w:r w:rsidR="00854676">
        <w:rPr>
          <w:rFonts w:ascii="Times New Roman" w:hAnsi="Times New Roman"/>
        </w:rPr>
        <w:t>___ ___________</w:t>
      </w:r>
      <w:r w:rsidR="00FF53DF">
        <w:rPr>
          <w:rFonts w:ascii="Times New Roman" w:hAnsi="Times New Roman"/>
        </w:rPr>
        <w:t>_</w:t>
      </w:r>
      <w:r w:rsidRPr="00E92C09">
        <w:rPr>
          <w:rFonts w:ascii="Times New Roman" w:hAnsi="Times New Roman"/>
        </w:rPr>
        <w:t xml:space="preserve"> __________________</w:t>
      </w:r>
      <w:r w:rsidR="00FF53DF">
        <w:rPr>
          <w:rFonts w:ascii="Times New Roman" w:hAnsi="Times New Roman"/>
        </w:rPr>
        <w:t>__</w:t>
      </w:r>
    </w:p>
    <w:p w:rsidR="00BD40F7" w:rsidRPr="00E92C09" w:rsidRDefault="00BD40F7" w:rsidP="00780F03">
      <w:pPr>
        <w:tabs>
          <w:tab w:val="center" w:pos="4890"/>
        </w:tabs>
        <w:autoSpaceDE w:val="0"/>
        <w:autoSpaceDN w:val="0"/>
        <w:adjustRightInd w:val="0"/>
        <w:spacing w:after="0"/>
        <w:rPr>
          <w:rFonts w:ascii="Times New Roman" w:hAnsi="Times New Roman"/>
          <w:sz w:val="16"/>
          <w:szCs w:val="20"/>
        </w:rPr>
      </w:pPr>
      <w:r w:rsidRPr="00E92C09">
        <w:rPr>
          <w:rFonts w:ascii="Times New Roman" w:hAnsi="Times New Roman"/>
          <w:sz w:val="18"/>
        </w:rPr>
        <w:t xml:space="preserve"> </w:t>
      </w:r>
      <w:r w:rsidRPr="00E92C09">
        <w:rPr>
          <w:rFonts w:ascii="Times New Roman" w:hAnsi="Times New Roman"/>
          <w:sz w:val="16"/>
          <w:szCs w:val="20"/>
        </w:rPr>
        <w:t xml:space="preserve">                                                                                     </w:t>
      </w:r>
      <w:r w:rsidR="00FF53DF">
        <w:rPr>
          <w:rFonts w:ascii="Times New Roman" w:hAnsi="Times New Roman"/>
          <w:sz w:val="16"/>
          <w:szCs w:val="20"/>
        </w:rPr>
        <w:t xml:space="preserve">      </w:t>
      </w:r>
      <w:r w:rsidRPr="00E92C09">
        <w:rPr>
          <w:rFonts w:ascii="Times New Roman" w:hAnsi="Times New Roman"/>
          <w:sz w:val="16"/>
          <w:szCs w:val="20"/>
        </w:rPr>
        <w:t xml:space="preserve">          (ФИО)</w:t>
      </w:r>
      <w:r w:rsidR="00FF53DF">
        <w:rPr>
          <w:rFonts w:ascii="Times New Roman" w:hAnsi="Times New Roman"/>
          <w:sz w:val="16"/>
          <w:szCs w:val="20"/>
        </w:rPr>
        <w:t xml:space="preserve">                                                     </w:t>
      </w:r>
      <w:r w:rsidRPr="00E92C09">
        <w:rPr>
          <w:rFonts w:ascii="Times New Roman" w:hAnsi="Times New Roman"/>
          <w:sz w:val="16"/>
          <w:szCs w:val="20"/>
        </w:rPr>
        <w:t xml:space="preserve"> подпись      </w:t>
      </w:r>
      <w:r w:rsidR="00FF53DF">
        <w:rPr>
          <w:rFonts w:ascii="Times New Roman" w:hAnsi="Times New Roman"/>
          <w:sz w:val="16"/>
          <w:szCs w:val="20"/>
        </w:rPr>
        <w:t xml:space="preserve">    </w:t>
      </w:r>
      <w:r w:rsidRPr="00E92C09">
        <w:rPr>
          <w:rFonts w:ascii="Times New Roman" w:hAnsi="Times New Roman"/>
          <w:sz w:val="16"/>
          <w:szCs w:val="20"/>
        </w:rPr>
        <w:t xml:space="preserve">         (контактный телефон)</w:t>
      </w:r>
    </w:p>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Адрес электронной почты _______________________________________</w:t>
      </w:r>
    </w:p>
    <w:p w:rsidR="00BD40F7" w:rsidRPr="00E92C09" w:rsidRDefault="00BD40F7" w:rsidP="00780F03">
      <w:pPr>
        <w:tabs>
          <w:tab w:val="center" w:pos="4890"/>
        </w:tabs>
        <w:autoSpaceDE w:val="0"/>
        <w:autoSpaceDN w:val="0"/>
        <w:adjustRightInd w:val="0"/>
        <w:spacing w:after="0"/>
        <w:rPr>
          <w:rFonts w:ascii="Times New Roman" w:hAnsi="Times New Roman"/>
        </w:rPr>
      </w:pPr>
    </w:p>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Договор № (шифр) ________________</w:t>
      </w:r>
    </w:p>
    <w:p w:rsidR="00BD40F7" w:rsidRPr="00E92C09" w:rsidRDefault="00BD40F7" w:rsidP="00780F03">
      <w:pPr>
        <w:tabs>
          <w:tab w:val="center" w:pos="4890"/>
        </w:tabs>
        <w:autoSpaceDE w:val="0"/>
        <w:autoSpaceDN w:val="0"/>
        <w:adjustRightInd w:val="0"/>
        <w:spacing w:after="0"/>
        <w:rPr>
          <w:rFonts w:ascii="Times New Roman" w:hAnsi="Times New Roman"/>
        </w:rPr>
      </w:pPr>
    </w:p>
    <w:p w:rsidR="00BD40F7" w:rsidRPr="00E92C09" w:rsidRDefault="00BD40F7" w:rsidP="00780F03">
      <w:pPr>
        <w:tabs>
          <w:tab w:val="center" w:pos="4890"/>
        </w:tabs>
        <w:autoSpaceDE w:val="0"/>
        <w:autoSpaceDN w:val="0"/>
        <w:adjustRightInd w:val="0"/>
        <w:spacing w:after="0"/>
        <w:rPr>
          <w:rFonts w:ascii="Times New Roman" w:hAnsi="Times New Roman"/>
        </w:rPr>
      </w:pPr>
      <w:r w:rsidRPr="00E92C09">
        <w:rPr>
          <w:rFonts w:ascii="Times New Roman" w:hAnsi="Times New Roman"/>
        </w:rPr>
        <w:t>Представитель МП «Водоканал»___</w:t>
      </w:r>
      <w:r w:rsidR="00FF53DF">
        <w:rPr>
          <w:rFonts w:ascii="Times New Roman" w:hAnsi="Times New Roman"/>
        </w:rPr>
        <w:t>__</w:t>
      </w:r>
      <w:r w:rsidR="00F74724">
        <w:rPr>
          <w:rFonts w:ascii="Times New Roman" w:hAnsi="Times New Roman"/>
        </w:rPr>
        <w:t>______________________________</w:t>
      </w:r>
      <w:r w:rsidRPr="00E92C09">
        <w:rPr>
          <w:rFonts w:ascii="Times New Roman" w:hAnsi="Times New Roman"/>
        </w:rPr>
        <w:t xml:space="preserve"> __________</w:t>
      </w:r>
      <w:r w:rsidR="00FF53DF">
        <w:rPr>
          <w:rFonts w:ascii="Times New Roman" w:hAnsi="Times New Roman"/>
        </w:rPr>
        <w:t>__</w:t>
      </w:r>
    </w:p>
    <w:p w:rsidR="00BD40F7" w:rsidRPr="00E92C09" w:rsidRDefault="00BD40F7" w:rsidP="00780F03">
      <w:pPr>
        <w:tabs>
          <w:tab w:val="center" w:pos="4890"/>
        </w:tabs>
        <w:autoSpaceDE w:val="0"/>
        <w:autoSpaceDN w:val="0"/>
        <w:adjustRightInd w:val="0"/>
        <w:spacing w:after="0"/>
        <w:rPr>
          <w:rFonts w:ascii="Times New Roman" w:hAnsi="Times New Roman"/>
        </w:rPr>
      </w:pPr>
    </w:p>
    <w:p w:rsidR="00BD40F7" w:rsidRPr="00E92C09" w:rsidRDefault="00BD40F7" w:rsidP="00780F03">
      <w:pPr>
        <w:tabs>
          <w:tab w:val="center" w:pos="4890"/>
        </w:tabs>
        <w:autoSpaceDE w:val="0"/>
        <w:autoSpaceDN w:val="0"/>
        <w:adjustRightInd w:val="0"/>
        <w:spacing w:after="0"/>
        <w:jc w:val="center"/>
        <w:rPr>
          <w:rFonts w:ascii="Times New Roman" w:hAnsi="Times New Roman"/>
        </w:rPr>
      </w:pPr>
      <w:r w:rsidRPr="00E92C09">
        <w:rPr>
          <w:rFonts w:ascii="Times New Roman" w:hAnsi="Times New Roman"/>
        </w:rPr>
        <w:t>Сведения в МП Водоканал» предоставляются ежемесячно с 23 по 26 число каждого месяца.</w:t>
      </w:r>
    </w:p>
    <w:p w:rsidR="00BD40F7" w:rsidRPr="00E92C09" w:rsidRDefault="00BD40F7" w:rsidP="00780F03">
      <w:pPr>
        <w:tabs>
          <w:tab w:val="center" w:pos="4890"/>
        </w:tabs>
        <w:autoSpaceDE w:val="0"/>
        <w:autoSpaceDN w:val="0"/>
        <w:adjustRightInd w:val="0"/>
        <w:spacing w:after="0"/>
        <w:jc w:val="center"/>
        <w:rPr>
          <w:rFonts w:ascii="Times New Roman" w:hAnsi="Times New Roman"/>
        </w:rPr>
      </w:pPr>
    </w:p>
    <w:p w:rsidR="00BD40F7" w:rsidRPr="00AA17F8" w:rsidRDefault="00BD40F7" w:rsidP="00780F03">
      <w:pPr>
        <w:tabs>
          <w:tab w:val="center" w:pos="4890"/>
        </w:tabs>
        <w:autoSpaceDE w:val="0"/>
        <w:autoSpaceDN w:val="0"/>
        <w:adjustRightInd w:val="0"/>
        <w:spacing w:after="0"/>
        <w:jc w:val="center"/>
        <w:rPr>
          <w:rFonts w:ascii="Times New Roman" w:hAnsi="Times New Roman"/>
          <w:u w:val="single"/>
          <w:lang w:val="en-US"/>
        </w:rPr>
      </w:pPr>
      <w:proofErr w:type="gramStart"/>
      <w:r w:rsidRPr="00E92C09">
        <w:rPr>
          <w:rFonts w:ascii="Times New Roman" w:hAnsi="Times New Roman"/>
          <w:lang w:val="en-US"/>
        </w:rPr>
        <w:t>e-mail</w:t>
      </w:r>
      <w:proofErr w:type="gramEnd"/>
      <w:r w:rsidRPr="00E92C09">
        <w:rPr>
          <w:rFonts w:ascii="Times New Roman" w:hAnsi="Times New Roman"/>
          <w:lang w:val="en-US"/>
        </w:rPr>
        <w:t>:</w:t>
      </w:r>
      <w:r w:rsidR="00AA17F8">
        <w:rPr>
          <w:rFonts w:ascii="Times New Roman" w:hAnsi="Times New Roman"/>
          <w:lang w:val="en-US"/>
        </w:rPr>
        <w:t xml:space="preserve"> </w:t>
      </w:r>
      <w:hyperlink r:id="rId22" w:history="1">
        <w:r w:rsidR="00AA17F8" w:rsidRPr="00F6722C">
          <w:rPr>
            <w:rStyle w:val="ac"/>
            <w:rFonts w:ascii="Times New Roman" w:hAnsi="Times New Roman"/>
            <w:lang w:val="en-US"/>
          </w:rPr>
          <w:t>or@vodahm.ru</w:t>
        </w:r>
      </w:hyperlink>
      <w:r w:rsidR="00AA17F8">
        <w:rPr>
          <w:rFonts w:ascii="Times New Roman" w:hAnsi="Times New Roman"/>
          <w:lang w:val="en-US"/>
        </w:rPr>
        <w:t xml:space="preserve"> </w:t>
      </w:r>
      <w:r w:rsidRPr="00E92C09">
        <w:rPr>
          <w:rFonts w:ascii="Times New Roman" w:hAnsi="Times New Roman"/>
          <w:u w:val="single"/>
        </w:rPr>
        <w:t>тел</w:t>
      </w:r>
      <w:r w:rsidRPr="00E92C09">
        <w:rPr>
          <w:rFonts w:ascii="Times New Roman" w:hAnsi="Times New Roman"/>
          <w:u w:val="single"/>
          <w:lang w:val="en-US"/>
        </w:rPr>
        <w:t>./</w:t>
      </w:r>
      <w:r w:rsidRPr="00E92C09">
        <w:rPr>
          <w:rFonts w:ascii="Times New Roman" w:hAnsi="Times New Roman"/>
          <w:u w:val="single"/>
        </w:rPr>
        <w:t>факс</w:t>
      </w:r>
      <w:r w:rsidRPr="00AA17F8">
        <w:rPr>
          <w:rFonts w:ascii="Times New Roman" w:hAnsi="Times New Roman"/>
          <w:u w:val="single"/>
          <w:lang w:val="en-US"/>
        </w:rPr>
        <w:t>: 301-411</w:t>
      </w:r>
    </w:p>
    <w:sectPr w:rsidR="00BD40F7" w:rsidRPr="00AA17F8" w:rsidSect="00664D67">
      <w:pgSz w:w="11906" w:h="16838"/>
      <w:pgMar w:top="567"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84C" w:rsidRDefault="002E484C" w:rsidP="005A18C8">
      <w:pPr>
        <w:spacing w:after="0"/>
      </w:pPr>
      <w:r>
        <w:separator/>
      </w:r>
    </w:p>
  </w:endnote>
  <w:endnote w:type="continuationSeparator" w:id="0">
    <w:p w:rsidR="002E484C" w:rsidRDefault="002E484C" w:rsidP="005A18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84C" w:rsidRDefault="002E484C" w:rsidP="005A18C8">
      <w:pPr>
        <w:spacing w:after="0"/>
      </w:pPr>
      <w:r>
        <w:separator/>
      </w:r>
    </w:p>
  </w:footnote>
  <w:footnote w:type="continuationSeparator" w:id="0">
    <w:p w:rsidR="002E484C" w:rsidRDefault="002E484C" w:rsidP="005A18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C3A"/>
    <w:multiLevelType w:val="hybridMultilevel"/>
    <w:tmpl w:val="C6C4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10117"/>
    <w:multiLevelType w:val="hybridMultilevel"/>
    <w:tmpl w:val="F356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93DF2"/>
    <w:multiLevelType w:val="hybridMultilevel"/>
    <w:tmpl w:val="0BA40F72"/>
    <w:lvl w:ilvl="0" w:tplc="0419000F">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631A6"/>
    <w:multiLevelType w:val="hybridMultilevel"/>
    <w:tmpl w:val="360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77DE8"/>
    <w:multiLevelType w:val="hybridMultilevel"/>
    <w:tmpl w:val="A0FEC580"/>
    <w:lvl w:ilvl="0" w:tplc="40EAB33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4328DD"/>
    <w:multiLevelType w:val="hybridMultilevel"/>
    <w:tmpl w:val="58F8ADF6"/>
    <w:lvl w:ilvl="0" w:tplc="B1465C2C">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8BB71FF"/>
    <w:multiLevelType w:val="singleLevel"/>
    <w:tmpl w:val="1554876A"/>
    <w:lvl w:ilvl="0">
      <w:start w:val="11"/>
      <w:numFmt w:val="decimal"/>
      <w:lvlText w:val="8.%1."/>
      <w:legacy w:legacy="1" w:legacySpace="0" w:legacyIndent="581"/>
      <w:lvlJc w:val="left"/>
      <w:rPr>
        <w:rFonts w:ascii="Times New Roman" w:hAnsi="Times New Roman" w:cs="Times New Roman" w:hint="default"/>
      </w:rPr>
    </w:lvl>
  </w:abstractNum>
  <w:abstractNum w:abstractNumId="7">
    <w:nsid w:val="1A130CDB"/>
    <w:multiLevelType w:val="hybridMultilevel"/>
    <w:tmpl w:val="DEB423D0"/>
    <w:lvl w:ilvl="0" w:tplc="60CE2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E2882"/>
    <w:multiLevelType w:val="hybridMultilevel"/>
    <w:tmpl w:val="BC86E688"/>
    <w:lvl w:ilvl="0" w:tplc="0419000F">
      <w:start w:val="7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3F2CF9"/>
    <w:multiLevelType w:val="hybridMultilevel"/>
    <w:tmpl w:val="360E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B3CE6"/>
    <w:multiLevelType w:val="hybridMultilevel"/>
    <w:tmpl w:val="F356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1C5A"/>
    <w:multiLevelType w:val="hybridMultilevel"/>
    <w:tmpl w:val="4A5E4BAE"/>
    <w:lvl w:ilvl="0" w:tplc="E9C6E7E2">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379D3473"/>
    <w:multiLevelType w:val="singleLevel"/>
    <w:tmpl w:val="A85A3146"/>
    <w:lvl w:ilvl="0">
      <w:start w:val="3"/>
      <w:numFmt w:val="decimal"/>
      <w:lvlText w:val="8.%1."/>
      <w:legacy w:legacy="1" w:legacySpace="0" w:legacyIndent="389"/>
      <w:lvlJc w:val="left"/>
      <w:rPr>
        <w:rFonts w:ascii="Times New Roman" w:hAnsi="Times New Roman" w:cs="Times New Roman" w:hint="default"/>
      </w:rPr>
    </w:lvl>
  </w:abstractNum>
  <w:abstractNum w:abstractNumId="13">
    <w:nsid w:val="3B8C228D"/>
    <w:multiLevelType w:val="hybridMultilevel"/>
    <w:tmpl w:val="4B9E4938"/>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86475"/>
    <w:multiLevelType w:val="hybridMultilevel"/>
    <w:tmpl w:val="7718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247EE"/>
    <w:multiLevelType w:val="singleLevel"/>
    <w:tmpl w:val="6D32AC86"/>
    <w:lvl w:ilvl="0">
      <w:start w:val="8"/>
      <w:numFmt w:val="decimal"/>
      <w:lvlText w:val="8.%1."/>
      <w:legacy w:legacy="1" w:legacySpace="0" w:legacyIndent="389"/>
      <w:lvlJc w:val="left"/>
      <w:rPr>
        <w:rFonts w:ascii="Times New Roman" w:hAnsi="Times New Roman" w:cs="Times New Roman" w:hint="default"/>
      </w:rPr>
    </w:lvl>
  </w:abstractNum>
  <w:abstractNum w:abstractNumId="16">
    <w:nsid w:val="625E7663"/>
    <w:multiLevelType w:val="hybridMultilevel"/>
    <w:tmpl w:val="05FC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1E266B"/>
    <w:multiLevelType w:val="hybridMultilevel"/>
    <w:tmpl w:val="E1BA3AC6"/>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02DA6"/>
    <w:multiLevelType w:val="hybridMultilevel"/>
    <w:tmpl w:val="C95A0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4C72EE"/>
    <w:multiLevelType w:val="hybridMultilevel"/>
    <w:tmpl w:val="F356B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5B47ED"/>
    <w:multiLevelType w:val="hybridMultilevel"/>
    <w:tmpl w:val="6728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5"/>
  </w:num>
  <w:num w:numId="5">
    <w:abstractNumId w:val="6"/>
  </w:num>
  <w:num w:numId="6">
    <w:abstractNumId w:val="2"/>
  </w:num>
  <w:num w:numId="7">
    <w:abstractNumId w:val="7"/>
  </w:num>
  <w:num w:numId="8">
    <w:abstractNumId w:val="17"/>
  </w:num>
  <w:num w:numId="9">
    <w:abstractNumId w:val="20"/>
  </w:num>
  <w:num w:numId="10">
    <w:abstractNumId w:val="5"/>
  </w:num>
  <w:num w:numId="11">
    <w:abstractNumId w:val="16"/>
  </w:num>
  <w:num w:numId="12">
    <w:abstractNumId w:val="18"/>
  </w:num>
  <w:num w:numId="13">
    <w:abstractNumId w:val="14"/>
  </w:num>
  <w:num w:numId="14">
    <w:abstractNumId w:val="11"/>
  </w:num>
  <w:num w:numId="15">
    <w:abstractNumId w:val="4"/>
  </w:num>
  <w:num w:numId="16">
    <w:abstractNumId w:val="9"/>
  </w:num>
  <w:num w:numId="17">
    <w:abstractNumId w:val="3"/>
  </w:num>
  <w:num w:numId="18">
    <w:abstractNumId w:val="0"/>
  </w:num>
  <w:num w:numId="19">
    <w:abstractNumId w:val="10"/>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E7B80"/>
    <w:rsid w:val="000005DA"/>
    <w:rsid w:val="00000C40"/>
    <w:rsid w:val="0000136F"/>
    <w:rsid w:val="00001BFF"/>
    <w:rsid w:val="00001D08"/>
    <w:rsid w:val="00001D11"/>
    <w:rsid w:val="000021BC"/>
    <w:rsid w:val="000021FF"/>
    <w:rsid w:val="00002737"/>
    <w:rsid w:val="00002CF3"/>
    <w:rsid w:val="00003654"/>
    <w:rsid w:val="00003B7A"/>
    <w:rsid w:val="00003F37"/>
    <w:rsid w:val="000040DD"/>
    <w:rsid w:val="00004B7E"/>
    <w:rsid w:val="00005596"/>
    <w:rsid w:val="00005F58"/>
    <w:rsid w:val="00005F94"/>
    <w:rsid w:val="000066F1"/>
    <w:rsid w:val="0000722F"/>
    <w:rsid w:val="00007567"/>
    <w:rsid w:val="000078E6"/>
    <w:rsid w:val="00010C3E"/>
    <w:rsid w:val="00010CB0"/>
    <w:rsid w:val="00011DFA"/>
    <w:rsid w:val="00012832"/>
    <w:rsid w:val="00012A14"/>
    <w:rsid w:val="00012FE3"/>
    <w:rsid w:val="000132F2"/>
    <w:rsid w:val="00013777"/>
    <w:rsid w:val="00014118"/>
    <w:rsid w:val="00014B74"/>
    <w:rsid w:val="00015024"/>
    <w:rsid w:val="000167C6"/>
    <w:rsid w:val="00016AFF"/>
    <w:rsid w:val="000209EA"/>
    <w:rsid w:val="00022F59"/>
    <w:rsid w:val="00023618"/>
    <w:rsid w:val="00023887"/>
    <w:rsid w:val="00023B4F"/>
    <w:rsid w:val="000240E0"/>
    <w:rsid w:val="000241D1"/>
    <w:rsid w:val="0002441B"/>
    <w:rsid w:val="00024945"/>
    <w:rsid w:val="0002515F"/>
    <w:rsid w:val="00025822"/>
    <w:rsid w:val="00026E00"/>
    <w:rsid w:val="00027317"/>
    <w:rsid w:val="000275A8"/>
    <w:rsid w:val="00027DDB"/>
    <w:rsid w:val="000300AD"/>
    <w:rsid w:val="000304FD"/>
    <w:rsid w:val="000316F5"/>
    <w:rsid w:val="0003174B"/>
    <w:rsid w:val="000320DD"/>
    <w:rsid w:val="0003219C"/>
    <w:rsid w:val="000324AA"/>
    <w:rsid w:val="00032CB7"/>
    <w:rsid w:val="00032F54"/>
    <w:rsid w:val="000330DD"/>
    <w:rsid w:val="0003387C"/>
    <w:rsid w:val="00033D93"/>
    <w:rsid w:val="00033F33"/>
    <w:rsid w:val="00035518"/>
    <w:rsid w:val="00035E7E"/>
    <w:rsid w:val="0003622B"/>
    <w:rsid w:val="000371B7"/>
    <w:rsid w:val="000400B3"/>
    <w:rsid w:val="00040805"/>
    <w:rsid w:val="000408BE"/>
    <w:rsid w:val="0004129F"/>
    <w:rsid w:val="0004141F"/>
    <w:rsid w:val="00043341"/>
    <w:rsid w:val="00044334"/>
    <w:rsid w:val="000446DF"/>
    <w:rsid w:val="00045046"/>
    <w:rsid w:val="0004580D"/>
    <w:rsid w:val="00045C88"/>
    <w:rsid w:val="000467AF"/>
    <w:rsid w:val="00046FF3"/>
    <w:rsid w:val="00047F2A"/>
    <w:rsid w:val="00050206"/>
    <w:rsid w:val="000508ED"/>
    <w:rsid w:val="000511BE"/>
    <w:rsid w:val="00051817"/>
    <w:rsid w:val="000521C9"/>
    <w:rsid w:val="00053163"/>
    <w:rsid w:val="00053ABF"/>
    <w:rsid w:val="000544D3"/>
    <w:rsid w:val="00054B49"/>
    <w:rsid w:val="00054C55"/>
    <w:rsid w:val="00054D8F"/>
    <w:rsid w:val="00055403"/>
    <w:rsid w:val="00055593"/>
    <w:rsid w:val="00055CE9"/>
    <w:rsid w:val="00056264"/>
    <w:rsid w:val="0005710B"/>
    <w:rsid w:val="00057D5F"/>
    <w:rsid w:val="000600D9"/>
    <w:rsid w:val="00060684"/>
    <w:rsid w:val="000613B1"/>
    <w:rsid w:val="000614D1"/>
    <w:rsid w:val="0006201D"/>
    <w:rsid w:val="00062A55"/>
    <w:rsid w:val="00063700"/>
    <w:rsid w:val="0006469A"/>
    <w:rsid w:val="00064815"/>
    <w:rsid w:val="0006524C"/>
    <w:rsid w:val="00066683"/>
    <w:rsid w:val="00066B53"/>
    <w:rsid w:val="000674A6"/>
    <w:rsid w:val="00067D01"/>
    <w:rsid w:val="000702B0"/>
    <w:rsid w:val="0007063B"/>
    <w:rsid w:val="000711EC"/>
    <w:rsid w:val="0007128B"/>
    <w:rsid w:val="0007179A"/>
    <w:rsid w:val="0007183E"/>
    <w:rsid w:val="000728F6"/>
    <w:rsid w:val="00073907"/>
    <w:rsid w:val="00073DE9"/>
    <w:rsid w:val="00073FF1"/>
    <w:rsid w:val="00074182"/>
    <w:rsid w:val="00075350"/>
    <w:rsid w:val="00075A3A"/>
    <w:rsid w:val="00075F43"/>
    <w:rsid w:val="0007648F"/>
    <w:rsid w:val="0007676E"/>
    <w:rsid w:val="00077253"/>
    <w:rsid w:val="000777D3"/>
    <w:rsid w:val="00077E74"/>
    <w:rsid w:val="00077E95"/>
    <w:rsid w:val="00077FB1"/>
    <w:rsid w:val="00080A65"/>
    <w:rsid w:val="00081C77"/>
    <w:rsid w:val="000824A3"/>
    <w:rsid w:val="0008271B"/>
    <w:rsid w:val="0008271D"/>
    <w:rsid w:val="00082A5B"/>
    <w:rsid w:val="00083B8F"/>
    <w:rsid w:val="00084ED0"/>
    <w:rsid w:val="00085279"/>
    <w:rsid w:val="00085431"/>
    <w:rsid w:val="000859A4"/>
    <w:rsid w:val="00085E2B"/>
    <w:rsid w:val="0008656B"/>
    <w:rsid w:val="00086B93"/>
    <w:rsid w:val="0008751B"/>
    <w:rsid w:val="00090175"/>
    <w:rsid w:val="00090C40"/>
    <w:rsid w:val="00090E4E"/>
    <w:rsid w:val="00091007"/>
    <w:rsid w:val="000914DF"/>
    <w:rsid w:val="00091A98"/>
    <w:rsid w:val="000938A9"/>
    <w:rsid w:val="00094320"/>
    <w:rsid w:val="000949D2"/>
    <w:rsid w:val="00094E92"/>
    <w:rsid w:val="00095AEE"/>
    <w:rsid w:val="00095BBA"/>
    <w:rsid w:val="00095D08"/>
    <w:rsid w:val="00095DC5"/>
    <w:rsid w:val="00096953"/>
    <w:rsid w:val="000970A7"/>
    <w:rsid w:val="0009763E"/>
    <w:rsid w:val="00097770"/>
    <w:rsid w:val="00097772"/>
    <w:rsid w:val="000A07E9"/>
    <w:rsid w:val="000A1447"/>
    <w:rsid w:val="000A173F"/>
    <w:rsid w:val="000A19A9"/>
    <w:rsid w:val="000A1DF9"/>
    <w:rsid w:val="000A258B"/>
    <w:rsid w:val="000A2829"/>
    <w:rsid w:val="000A2BA2"/>
    <w:rsid w:val="000A4128"/>
    <w:rsid w:val="000A4558"/>
    <w:rsid w:val="000A4592"/>
    <w:rsid w:val="000A4E67"/>
    <w:rsid w:val="000A56C3"/>
    <w:rsid w:val="000A660A"/>
    <w:rsid w:val="000A6B40"/>
    <w:rsid w:val="000A6C94"/>
    <w:rsid w:val="000A73B6"/>
    <w:rsid w:val="000A74CA"/>
    <w:rsid w:val="000B0BBA"/>
    <w:rsid w:val="000B0E91"/>
    <w:rsid w:val="000B1004"/>
    <w:rsid w:val="000B1F67"/>
    <w:rsid w:val="000B2B9B"/>
    <w:rsid w:val="000B2DF2"/>
    <w:rsid w:val="000B3B53"/>
    <w:rsid w:val="000B3CB4"/>
    <w:rsid w:val="000B45F7"/>
    <w:rsid w:val="000B4811"/>
    <w:rsid w:val="000B48B3"/>
    <w:rsid w:val="000B59DD"/>
    <w:rsid w:val="000B5C9A"/>
    <w:rsid w:val="000B5FA7"/>
    <w:rsid w:val="000B61A3"/>
    <w:rsid w:val="000B6983"/>
    <w:rsid w:val="000B69A8"/>
    <w:rsid w:val="000B69D0"/>
    <w:rsid w:val="000B6A2B"/>
    <w:rsid w:val="000B77BD"/>
    <w:rsid w:val="000B794C"/>
    <w:rsid w:val="000C014E"/>
    <w:rsid w:val="000C1940"/>
    <w:rsid w:val="000C281E"/>
    <w:rsid w:val="000C36C7"/>
    <w:rsid w:val="000C397E"/>
    <w:rsid w:val="000C4BE1"/>
    <w:rsid w:val="000C66C7"/>
    <w:rsid w:val="000C787A"/>
    <w:rsid w:val="000D029B"/>
    <w:rsid w:val="000D045C"/>
    <w:rsid w:val="000D0C8A"/>
    <w:rsid w:val="000D1A91"/>
    <w:rsid w:val="000D1F0A"/>
    <w:rsid w:val="000D2B5E"/>
    <w:rsid w:val="000D2E23"/>
    <w:rsid w:val="000D3D97"/>
    <w:rsid w:val="000D4158"/>
    <w:rsid w:val="000D4491"/>
    <w:rsid w:val="000D4E28"/>
    <w:rsid w:val="000D508B"/>
    <w:rsid w:val="000D556D"/>
    <w:rsid w:val="000D5B13"/>
    <w:rsid w:val="000D5F36"/>
    <w:rsid w:val="000D6213"/>
    <w:rsid w:val="000D6343"/>
    <w:rsid w:val="000D6467"/>
    <w:rsid w:val="000D6708"/>
    <w:rsid w:val="000D6BD2"/>
    <w:rsid w:val="000D6FDF"/>
    <w:rsid w:val="000D7609"/>
    <w:rsid w:val="000D7657"/>
    <w:rsid w:val="000D77EB"/>
    <w:rsid w:val="000D78B3"/>
    <w:rsid w:val="000E12EC"/>
    <w:rsid w:val="000E136F"/>
    <w:rsid w:val="000E1E53"/>
    <w:rsid w:val="000E22D7"/>
    <w:rsid w:val="000E2C96"/>
    <w:rsid w:val="000E2F96"/>
    <w:rsid w:val="000E36CC"/>
    <w:rsid w:val="000E3725"/>
    <w:rsid w:val="000E3B48"/>
    <w:rsid w:val="000E4A7C"/>
    <w:rsid w:val="000E53CB"/>
    <w:rsid w:val="000E5610"/>
    <w:rsid w:val="000E5DF0"/>
    <w:rsid w:val="000E726D"/>
    <w:rsid w:val="000E7416"/>
    <w:rsid w:val="000E7481"/>
    <w:rsid w:val="000E75C2"/>
    <w:rsid w:val="000E7649"/>
    <w:rsid w:val="000E7C97"/>
    <w:rsid w:val="000F094A"/>
    <w:rsid w:val="000F0A03"/>
    <w:rsid w:val="000F11A6"/>
    <w:rsid w:val="000F1875"/>
    <w:rsid w:val="000F32DE"/>
    <w:rsid w:val="000F35D0"/>
    <w:rsid w:val="000F38B5"/>
    <w:rsid w:val="000F3C78"/>
    <w:rsid w:val="000F4E5B"/>
    <w:rsid w:val="000F50A2"/>
    <w:rsid w:val="000F52BF"/>
    <w:rsid w:val="000F5CA3"/>
    <w:rsid w:val="000F5CDB"/>
    <w:rsid w:val="000F6D03"/>
    <w:rsid w:val="000F6EFF"/>
    <w:rsid w:val="000F75D8"/>
    <w:rsid w:val="000F7C14"/>
    <w:rsid w:val="001008A4"/>
    <w:rsid w:val="00100CD5"/>
    <w:rsid w:val="00102B16"/>
    <w:rsid w:val="001031A4"/>
    <w:rsid w:val="00104A2C"/>
    <w:rsid w:val="00104A62"/>
    <w:rsid w:val="001054A8"/>
    <w:rsid w:val="00106192"/>
    <w:rsid w:val="0010648B"/>
    <w:rsid w:val="0010666D"/>
    <w:rsid w:val="00106AD7"/>
    <w:rsid w:val="00107088"/>
    <w:rsid w:val="00107093"/>
    <w:rsid w:val="001100CF"/>
    <w:rsid w:val="00110174"/>
    <w:rsid w:val="001102CE"/>
    <w:rsid w:val="00110392"/>
    <w:rsid w:val="0011198F"/>
    <w:rsid w:val="00111E3E"/>
    <w:rsid w:val="00111E70"/>
    <w:rsid w:val="001125B6"/>
    <w:rsid w:val="00112D3D"/>
    <w:rsid w:val="00113312"/>
    <w:rsid w:val="00113942"/>
    <w:rsid w:val="00114053"/>
    <w:rsid w:val="001142C4"/>
    <w:rsid w:val="00115305"/>
    <w:rsid w:val="00117B6C"/>
    <w:rsid w:val="00117D8A"/>
    <w:rsid w:val="0012076A"/>
    <w:rsid w:val="00120B26"/>
    <w:rsid w:val="00121421"/>
    <w:rsid w:val="001225DC"/>
    <w:rsid w:val="00122DCB"/>
    <w:rsid w:val="00122FB3"/>
    <w:rsid w:val="00123140"/>
    <w:rsid w:val="001231A4"/>
    <w:rsid w:val="00123275"/>
    <w:rsid w:val="0012382C"/>
    <w:rsid w:val="00123FE4"/>
    <w:rsid w:val="001246E7"/>
    <w:rsid w:val="001257A8"/>
    <w:rsid w:val="0012590E"/>
    <w:rsid w:val="00125A8F"/>
    <w:rsid w:val="00125E36"/>
    <w:rsid w:val="00125F47"/>
    <w:rsid w:val="00125FAA"/>
    <w:rsid w:val="001266B2"/>
    <w:rsid w:val="00126D3B"/>
    <w:rsid w:val="001279CE"/>
    <w:rsid w:val="00127A9F"/>
    <w:rsid w:val="0013014A"/>
    <w:rsid w:val="001306AB"/>
    <w:rsid w:val="001319C3"/>
    <w:rsid w:val="00131F84"/>
    <w:rsid w:val="00132595"/>
    <w:rsid w:val="00132803"/>
    <w:rsid w:val="00132DF1"/>
    <w:rsid w:val="001332D9"/>
    <w:rsid w:val="001338C1"/>
    <w:rsid w:val="001338E0"/>
    <w:rsid w:val="001349BF"/>
    <w:rsid w:val="00134D69"/>
    <w:rsid w:val="00134F17"/>
    <w:rsid w:val="00135811"/>
    <w:rsid w:val="00135900"/>
    <w:rsid w:val="00136270"/>
    <w:rsid w:val="00136A2D"/>
    <w:rsid w:val="00136C35"/>
    <w:rsid w:val="001407BC"/>
    <w:rsid w:val="001411A2"/>
    <w:rsid w:val="00141293"/>
    <w:rsid w:val="00141F51"/>
    <w:rsid w:val="001430D5"/>
    <w:rsid w:val="00143257"/>
    <w:rsid w:val="00143548"/>
    <w:rsid w:val="00143CEF"/>
    <w:rsid w:val="00145996"/>
    <w:rsid w:val="00146590"/>
    <w:rsid w:val="00146A1A"/>
    <w:rsid w:val="00146AE0"/>
    <w:rsid w:val="00146B62"/>
    <w:rsid w:val="00146DF5"/>
    <w:rsid w:val="001471AE"/>
    <w:rsid w:val="001472D3"/>
    <w:rsid w:val="00147807"/>
    <w:rsid w:val="00147976"/>
    <w:rsid w:val="00147B98"/>
    <w:rsid w:val="00147FD6"/>
    <w:rsid w:val="00150094"/>
    <w:rsid w:val="001501EB"/>
    <w:rsid w:val="00150744"/>
    <w:rsid w:val="0015133B"/>
    <w:rsid w:val="00151DF6"/>
    <w:rsid w:val="00151FD4"/>
    <w:rsid w:val="00151FD8"/>
    <w:rsid w:val="001527E0"/>
    <w:rsid w:val="00152AA7"/>
    <w:rsid w:val="001542D2"/>
    <w:rsid w:val="001545EF"/>
    <w:rsid w:val="00155517"/>
    <w:rsid w:val="00155568"/>
    <w:rsid w:val="001555DE"/>
    <w:rsid w:val="00155673"/>
    <w:rsid w:val="0015586D"/>
    <w:rsid w:val="00155A39"/>
    <w:rsid w:val="00155CA6"/>
    <w:rsid w:val="001563BE"/>
    <w:rsid w:val="001569B6"/>
    <w:rsid w:val="00156DCD"/>
    <w:rsid w:val="00157227"/>
    <w:rsid w:val="00157A27"/>
    <w:rsid w:val="00160792"/>
    <w:rsid w:val="00160C30"/>
    <w:rsid w:val="001614D6"/>
    <w:rsid w:val="001620D2"/>
    <w:rsid w:val="001624C3"/>
    <w:rsid w:val="001629FE"/>
    <w:rsid w:val="00163A60"/>
    <w:rsid w:val="00163C9F"/>
    <w:rsid w:val="00163FC7"/>
    <w:rsid w:val="00164022"/>
    <w:rsid w:val="00164F11"/>
    <w:rsid w:val="00165297"/>
    <w:rsid w:val="0016537D"/>
    <w:rsid w:val="00165568"/>
    <w:rsid w:val="0016698A"/>
    <w:rsid w:val="00166CDB"/>
    <w:rsid w:val="001675C2"/>
    <w:rsid w:val="001676A8"/>
    <w:rsid w:val="00167782"/>
    <w:rsid w:val="001677C7"/>
    <w:rsid w:val="00167B55"/>
    <w:rsid w:val="00167C7E"/>
    <w:rsid w:val="00167D79"/>
    <w:rsid w:val="00167DA6"/>
    <w:rsid w:val="00170014"/>
    <w:rsid w:val="001708ED"/>
    <w:rsid w:val="001709A1"/>
    <w:rsid w:val="00171B07"/>
    <w:rsid w:val="00171C36"/>
    <w:rsid w:val="00172589"/>
    <w:rsid w:val="00172B75"/>
    <w:rsid w:val="00172EE5"/>
    <w:rsid w:val="0017312F"/>
    <w:rsid w:val="00174A13"/>
    <w:rsid w:val="00174BEA"/>
    <w:rsid w:val="0017535B"/>
    <w:rsid w:val="00176885"/>
    <w:rsid w:val="00176916"/>
    <w:rsid w:val="00177AE9"/>
    <w:rsid w:val="00177DFA"/>
    <w:rsid w:val="0018050D"/>
    <w:rsid w:val="001813AA"/>
    <w:rsid w:val="0018189A"/>
    <w:rsid w:val="00181C9A"/>
    <w:rsid w:val="00182FC1"/>
    <w:rsid w:val="001838C2"/>
    <w:rsid w:val="00184051"/>
    <w:rsid w:val="00184E33"/>
    <w:rsid w:val="00184F0E"/>
    <w:rsid w:val="001853A1"/>
    <w:rsid w:val="00187824"/>
    <w:rsid w:val="001907FF"/>
    <w:rsid w:val="00190861"/>
    <w:rsid w:val="00191673"/>
    <w:rsid w:val="00191EC5"/>
    <w:rsid w:val="00193C94"/>
    <w:rsid w:val="001946AD"/>
    <w:rsid w:val="00194A15"/>
    <w:rsid w:val="00194EA9"/>
    <w:rsid w:val="00195D38"/>
    <w:rsid w:val="001968F0"/>
    <w:rsid w:val="00196A90"/>
    <w:rsid w:val="0019706D"/>
    <w:rsid w:val="001971D9"/>
    <w:rsid w:val="00197BC6"/>
    <w:rsid w:val="00197C3B"/>
    <w:rsid w:val="001A0042"/>
    <w:rsid w:val="001A05DD"/>
    <w:rsid w:val="001A097B"/>
    <w:rsid w:val="001A0B31"/>
    <w:rsid w:val="001A1AB7"/>
    <w:rsid w:val="001A271E"/>
    <w:rsid w:val="001A323D"/>
    <w:rsid w:val="001A38CE"/>
    <w:rsid w:val="001A5F9D"/>
    <w:rsid w:val="001A6303"/>
    <w:rsid w:val="001A6790"/>
    <w:rsid w:val="001A6D83"/>
    <w:rsid w:val="001A6E2D"/>
    <w:rsid w:val="001A75EA"/>
    <w:rsid w:val="001B0DBD"/>
    <w:rsid w:val="001B0E43"/>
    <w:rsid w:val="001B0F68"/>
    <w:rsid w:val="001B10D9"/>
    <w:rsid w:val="001B1948"/>
    <w:rsid w:val="001B1CCC"/>
    <w:rsid w:val="001B1CD6"/>
    <w:rsid w:val="001B2485"/>
    <w:rsid w:val="001B2604"/>
    <w:rsid w:val="001B26ED"/>
    <w:rsid w:val="001B3F11"/>
    <w:rsid w:val="001B4B58"/>
    <w:rsid w:val="001B4CB5"/>
    <w:rsid w:val="001B5999"/>
    <w:rsid w:val="001B62D2"/>
    <w:rsid w:val="001B65E8"/>
    <w:rsid w:val="001B68A6"/>
    <w:rsid w:val="001B7038"/>
    <w:rsid w:val="001B7A9C"/>
    <w:rsid w:val="001C0024"/>
    <w:rsid w:val="001C03C7"/>
    <w:rsid w:val="001C0C26"/>
    <w:rsid w:val="001C2512"/>
    <w:rsid w:val="001C2690"/>
    <w:rsid w:val="001C2AB9"/>
    <w:rsid w:val="001C32D8"/>
    <w:rsid w:val="001C47DF"/>
    <w:rsid w:val="001C5549"/>
    <w:rsid w:val="001C56B0"/>
    <w:rsid w:val="001C6ED4"/>
    <w:rsid w:val="001C710A"/>
    <w:rsid w:val="001C7B82"/>
    <w:rsid w:val="001C7F85"/>
    <w:rsid w:val="001D0C9B"/>
    <w:rsid w:val="001D11E7"/>
    <w:rsid w:val="001D27FF"/>
    <w:rsid w:val="001D31A1"/>
    <w:rsid w:val="001D3EE2"/>
    <w:rsid w:val="001D419A"/>
    <w:rsid w:val="001D4399"/>
    <w:rsid w:val="001D4794"/>
    <w:rsid w:val="001D5F20"/>
    <w:rsid w:val="001D67DD"/>
    <w:rsid w:val="001D712E"/>
    <w:rsid w:val="001D74B6"/>
    <w:rsid w:val="001D760E"/>
    <w:rsid w:val="001D7E14"/>
    <w:rsid w:val="001E11C7"/>
    <w:rsid w:val="001E1F85"/>
    <w:rsid w:val="001E2CA0"/>
    <w:rsid w:val="001E3474"/>
    <w:rsid w:val="001E35F9"/>
    <w:rsid w:val="001E3A89"/>
    <w:rsid w:val="001E3CE2"/>
    <w:rsid w:val="001E3DA7"/>
    <w:rsid w:val="001E4640"/>
    <w:rsid w:val="001E47AB"/>
    <w:rsid w:val="001E4A0A"/>
    <w:rsid w:val="001E4A97"/>
    <w:rsid w:val="001E52B5"/>
    <w:rsid w:val="001E53B1"/>
    <w:rsid w:val="001E5736"/>
    <w:rsid w:val="001E5FE4"/>
    <w:rsid w:val="001E62C9"/>
    <w:rsid w:val="001E6A13"/>
    <w:rsid w:val="001E727F"/>
    <w:rsid w:val="001E7299"/>
    <w:rsid w:val="001E7FD9"/>
    <w:rsid w:val="001F01B3"/>
    <w:rsid w:val="001F01F2"/>
    <w:rsid w:val="001F1314"/>
    <w:rsid w:val="001F167C"/>
    <w:rsid w:val="001F1B94"/>
    <w:rsid w:val="001F1F12"/>
    <w:rsid w:val="001F2640"/>
    <w:rsid w:val="001F388C"/>
    <w:rsid w:val="001F438F"/>
    <w:rsid w:val="001F445C"/>
    <w:rsid w:val="001F4645"/>
    <w:rsid w:val="001F5ECB"/>
    <w:rsid w:val="001F60A8"/>
    <w:rsid w:val="001F64E7"/>
    <w:rsid w:val="001F6A1D"/>
    <w:rsid w:val="001F6CF1"/>
    <w:rsid w:val="001F6D1F"/>
    <w:rsid w:val="001F736F"/>
    <w:rsid w:val="001F7B9C"/>
    <w:rsid w:val="002001BB"/>
    <w:rsid w:val="002009FB"/>
    <w:rsid w:val="00200C39"/>
    <w:rsid w:val="002010D9"/>
    <w:rsid w:val="00201B02"/>
    <w:rsid w:val="00201FC0"/>
    <w:rsid w:val="00202224"/>
    <w:rsid w:val="0020230D"/>
    <w:rsid w:val="00202D67"/>
    <w:rsid w:val="002030A6"/>
    <w:rsid w:val="00203686"/>
    <w:rsid w:val="00205399"/>
    <w:rsid w:val="00206920"/>
    <w:rsid w:val="00206ACF"/>
    <w:rsid w:val="002071CA"/>
    <w:rsid w:val="00207D25"/>
    <w:rsid w:val="00207EC8"/>
    <w:rsid w:val="00207FD7"/>
    <w:rsid w:val="0021040A"/>
    <w:rsid w:val="00210F76"/>
    <w:rsid w:val="002117C3"/>
    <w:rsid w:val="00211AD3"/>
    <w:rsid w:val="002128F3"/>
    <w:rsid w:val="00212B25"/>
    <w:rsid w:val="00213537"/>
    <w:rsid w:val="00214028"/>
    <w:rsid w:val="0021468A"/>
    <w:rsid w:val="00214C74"/>
    <w:rsid w:val="00214F39"/>
    <w:rsid w:val="00216B60"/>
    <w:rsid w:val="0022035E"/>
    <w:rsid w:val="0022104D"/>
    <w:rsid w:val="00221052"/>
    <w:rsid w:val="0022133F"/>
    <w:rsid w:val="00222436"/>
    <w:rsid w:val="00222852"/>
    <w:rsid w:val="002228A2"/>
    <w:rsid w:val="002232F4"/>
    <w:rsid w:val="002233A4"/>
    <w:rsid w:val="002235BE"/>
    <w:rsid w:val="00224369"/>
    <w:rsid w:val="002247B9"/>
    <w:rsid w:val="002247EF"/>
    <w:rsid w:val="0022555E"/>
    <w:rsid w:val="00225BFA"/>
    <w:rsid w:val="0022763D"/>
    <w:rsid w:val="00227904"/>
    <w:rsid w:val="00230212"/>
    <w:rsid w:val="0023025C"/>
    <w:rsid w:val="00230643"/>
    <w:rsid w:val="00230747"/>
    <w:rsid w:val="00230BBF"/>
    <w:rsid w:val="00230E87"/>
    <w:rsid w:val="0023143A"/>
    <w:rsid w:val="00231D8C"/>
    <w:rsid w:val="00232104"/>
    <w:rsid w:val="002321C6"/>
    <w:rsid w:val="0023287C"/>
    <w:rsid w:val="00232EE2"/>
    <w:rsid w:val="0023335E"/>
    <w:rsid w:val="002344FF"/>
    <w:rsid w:val="002354E8"/>
    <w:rsid w:val="00235609"/>
    <w:rsid w:val="00236094"/>
    <w:rsid w:val="00236B73"/>
    <w:rsid w:val="00236F8D"/>
    <w:rsid w:val="002370E2"/>
    <w:rsid w:val="00240696"/>
    <w:rsid w:val="002419B8"/>
    <w:rsid w:val="0024287B"/>
    <w:rsid w:val="00243836"/>
    <w:rsid w:val="002454FA"/>
    <w:rsid w:val="00245536"/>
    <w:rsid w:val="00246055"/>
    <w:rsid w:val="0024694C"/>
    <w:rsid w:val="002472B0"/>
    <w:rsid w:val="0024785C"/>
    <w:rsid w:val="00250292"/>
    <w:rsid w:val="0025086C"/>
    <w:rsid w:val="00250E8A"/>
    <w:rsid w:val="002513ED"/>
    <w:rsid w:val="002514F9"/>
    <w:rsid w:val="00251561"/>
    <w:rsid w:val="00251AE3"/>
    <w:rsid w:val="00251D96"/>
    <w:rsid w:val="00252180"/>
    <w:rsid w:val="00252262"/>
    <w:rsid w:val="002530C2"/>
    <w:rsid w:val="00253757"/>
    <w:rsid w:val="00254D10"/>
    <w:rsid w:val="00254F7E"/>
    <w:rsid w:val="002554A0"/>
    <w:rsid w:val="002554DB"/>
    <w:rsid w:val="00255760"/>
    <w:rsid w:val="0025598C"/>
    <w:rsid w:val="0025599A"/>
    <w:rsid w:val="0025606A"/>
    <w:rsid w:val="00256539"/>
    <w:rsid w:val="00256FDD"/>
    <w:rsid w:val="002571FD"/>
    <w:rsid w:val="002577B2"/>
    <w:rsid w:val="00257EF4"/>
    <w:rsid w:val="00260CAE"/>
    <w:rsid w:val="00261523"/>
    <w:rsid w:val="002616D7"/>
    <w:rsid w:val="002618FF"/>
    <w:rsid w:val="00262B36"/>
    <w:rsid w:val="002630EE"/>
    <w:rsid w:val="0026314A"/>
    <w:rsid w:val="0026362D"/>
    <w:rsid w:val="00263A43"/>
    <w:rsid w:val="00265144"/>
    <w:rsid w:val="0026533C"/>
    <w:rsid w:val="00265B94"/>
    <w:rsid w:val="0026650A"/>
    <w:rsid w:val="00266635"/>
    <w:rsid w:val="00266697"/>
    <w:rsid w:val="002670BD"/>
    <w:rsid w:val="0026769D"/>
    <w:rsid w:val="00270985"/>
    <w:rsid w:val="002711E1"/>
    <w:rsid w:val="00271576"/>
    <w:rsid w:val="00272D3F"/>
    <w:rsid w:val="00273D34"/>
    <w:rsid w:val="00274160"/>
    <w:rsid w:val="002744EF"/>
    <w:rsid w:val="00274846"/>
    <w:rsid w:val="00275661"/>
    <w:rsid w:val="00275EEC"/>
    <w:rsid w:val="00276080"/>
    <w:rsid w:val="00276696"/>
    <w:rsid w:val="002772F0"/>
    <w:rsid w:val="002777D3"/>
    <w:rsid w:val="00280578"/>
    <w:rsid w:val="00281256"/>
    <w:rsid w:val="00281A22"/>
    <w:rsid w:val="00281C79"/>
    <w:rsid w:val="00282A7A"/>
    <w:rsid w:val="00282B3E"/>
    <w:rsid w:val="0028338B"/>
    <w:rsid w:val="00283A5D"/>
    <w:rsid w:val="002844CB"/>
    <w:rsid w:val="00284A16"/>
    <w:rsid w:val="00284C19"/>
    <w:rsid w:val="002854B5"/>
    <w:rsid w:val="00285F86"/>
    <w:rsid w:val="00286A19"/>
    <w:rsid w:val="00286CD4"/>
    <w:rsid w:val="00287D79"/>
    <w:rsid w:val="00290921"/>
    <w:rsid w:val="00291777"/>
    <w:rsid w:val="002920D9"/>
    <w:rsid w:val="0029247C"/>
    <w:rsid w:val="002926C6"/>
    <w:rsid w:val="00293213"/>
    <w:rsid w:val="002939BF"/>
    <w:rsid w:val="00293F20"/>
    <w:rsid w:val="00294323"/>
    <w:rsid w:val="00294592"/>
    <w:rsid w:val="00294FDB"/>
    <w:rsid w:val="00295526"/>
    <w:rsid w:val="00295E8C"/>
    <w:rsid w:val="002963B5"/>
    <w:rsid w:val="002966EE"/>
    <w:rsid w:val="002967DC"/>
    <w:rsid w:val="002967DE"/>
    <w:rsid w:val="0029691F"/>
    <w:rsid w:val="00296EC4"/>
    <w:rsid w:val="00296F22"/>
    <w:rsid w:val="00296FD8"/>
    <w:rsid w:val="00297E39"/>
    <w:rsid w:val="002A0875"/>
    <w:rsid w:val="002A0BBA"/>
    <w:rsid w:val="002A0D1A"/>
    <w:rsid w:val="002A1160"/>
    <w:rsid w:val="002A1410"/>
    <w:rsid w:val="002A1612"/>
    <w:rsid w:val="002A2EF8"/>
    <w:rsid w:val="002A31B0"/>
    <w:rsid w:val="002A4CA9"/>
    <w:rsid w:val="002A5102"/>
    <w:rsid w:val="002A5D5E"/>
    <w:rsid w:val="002A6002"/>
    <w:rsid w:val="002A65B7"/>
    <w:rsid w:val="002A735E"/>
    <w:rsid w:val="002A73E9"/>
    <w:rsid w:val="002A7E82"/>
    <w:rsid w:val="002B0652"/>
    <w:rsid w:val="002B129D"/>
    <w:rsid w:val="002B1556"/>
    <w:rsid w:val="002B209E"/>
    <w:rsid w:val="002B21D0"/>
    <w:rsid w:val="002B3341"/>
    <w:rsid w:val="002B35BD"/>
    <w:rsid w:val="002B3903"/>
    <w:rsid w:val="002B3B8C"/>
    <w:rsid w:val="002B3D3E"/>
    <w:rsid w:val="002B4354"/>
    <w:rsid w:val="002B6ED0"/>
    <w:rsid w:val="002B7BC8"/>
    <w:rsid w:val="002B7FC3"/>
    <w:rsid w:val="002C0A6D"/>
    <w:rsid w:val="002C12C5"/>
    <w:rsid w:val="002C15C3"/>
    <w:rsid w:val="002C227B"/>
    <w:rsid w:val="002C2574"/>
    <w:rsid w:val="002C262A"/>
    <w:rsid w:val="002C342E"/>
    <w:rsid w:val="002C3BCB"/>
    <w:rsid w:val="002C42A0"/>
    <w:rsid w:val="002C44C3"/>
    <w:rsid w:val="002C4735"/>
    <w:rsid w:val="002C4E59"/>
    <w:rsid w:val="002C52DB"/>
    <w:rsid w:val="002C590F"/>
    <w:rsid w:val="002C5E55"/>
    <w:rsid w:val="002C64D6"/>
    <w:rsid w:val="002C650A"/>
    <w:rsid w:val="002C656B"/>
    <w:rsid w:val="002C65F3"/>
    <w:rsid w:val="002C698E"/>
    <w:rsid w:val="002C7134"/>
    <w:rsid w:val="002C741B"/>
    <w:rsid w:val="002C776A"/>
    <w:rsid w:val="002C78A7"/>
    <w:rsid w:val="002D00A1"/>
    <w:rsid w:val="002D013A"/>
    <w:rsid w:val="002D0236"/>
    <w:rsid w:val="002D0588"/>
    <w:rsid w:val="002D20E1"/>
    <w:rsid w:val="002D2805"/>
    <w:rsid w:val="002D2CC9"/>
    <w:rsid w:val="002D2FDE"/>
    <w:rsid w:val="002D3277"/>
    <w:rsid w:val="002D3564"/>
    <w:rsid w:val="002D37DF"/>
    <w:rsid w:val="002D3B07"/>
    <w:rsid w:val="002D40EF"/>
    <w:rsid w:val="002D4D68"/>
    <w:rsid w:val="002D5703"/>
    <w:rsid w:val="002D6EC3"/>
    <w:rsid w:val="002D7589"/>
    <w:rsid w:val="002E0BEE"/>
    <w:rsid w:val="002E0D02"/>
    <w:rsid w:val="002E0D29"/>
    <w:rsid w:val="002E10B6"/>
    <w:rsid w:val="002E178F"/>
    <w:rsid w:val="002E19CE"/>
    <w:rsid w:val="002E1B66"/>
    <w:rsid w:val="002E2A67"/>
    <w:rsid w:val="002E2A7B"/>
    <w:rsid w:val="002E2DB8"/>
    <w:rsid w:val="002E3211"/>
    <w:rsid w:val="002E4124"/>
    <w:rsid w:val="002E44FB"/>
    <w:rsid w:val="002E45A1"/>
    <w:rsid w:val="002E484C"/>
    <w:rsid w:val="002E4E79"/>
    <w:rsid w:val="002E5541"/>
    <w:rsid w:val="002E5999"/>
    <w:rsid w:val="002E59BB"/>
    <w:rsid w:val="002E5DDC"/>
    <w:rsid w:val="002E6291"/>
    <w:rsid w:val="002E6DB9"/>
    <w:rsid w:val="002E7740"/>
    <w:rsid w:val="002F113F"/>
    <w:rsid w:val="002F1271"/>
    <w:rsid w:val="002F160D"/>
    <w:rsid w:val="002F20E4"/>
    <w:rsid w:val="002F224F"/>
    <w:rsid w:val="002F239B"/>
    <w:rsid w:val="002F2459"/>
    <w:rsid w:val="002F24D3"/>
    <w:rsid w:val="002F27E7"/>
    <w:rsid w:val="002F30B5"/>
    <w:rsid w:val="002F38F0"/>
    <w:rsid w:val="002F3A27"/>
    <w:rsid w:val="002F3A4D"/>
    <w:rsid w:val="002F443C"/>
    <w:rsid w:val="002F4557"/>
    <w:rsid w:val="002F4628"/>
    <w:rsid w:val="002F469B"/>
    <w:rsid w:val="002F61B7"/>
    <w:rsid w:val="002F6945"/>
    <w:rsid w:val="002F6AB4"/>
    <w:rsid w:val="002F6CA3"/>
    <w:rsid w:val="002F6EBC"/>
    <w:rsid w:val="002F7036"/>
    <w:rsid w:val="002F7F28"/>
    <w:rsid w:val="00300C61"/>
    <w:rsid w:val="00301454"/>
    <w:rsid w:val="00301750"/>
    <w:rsid w:val="003018C6"/>
    <w:rsid w:val="00301D86"/>
    <w:rsid w:val="00301E4A"/>
    <w:rsid w:val="003024BF"/>
    <w:rsid w:val="00302573"/>
    <w:rsid w:val="00303097"/>
    <w:rsid w:val="00303346"/>
    <w:rsid w:val="00303463"/>
    <w:rsid w:val="00303927"/>
    <w:rsid w:val="003040D7"/>
    <w:rsid w:val="00304121"/>
    <w:rsid w:val="00304240"/>
    <w:rsid w:val="00304ADE"/>
    <w:rsid w:val="00304E5E"/>
    <w:rsid w:val="003051C5"/>
    <w:rsid w:val="00305441"/>
    <w:rsid w:val="003060DB"/>
    <w:rsid w:val="003073D7"/>
    <w:rsid w:val="00307678"/>
    <w:rsid w:val="00307CB4"/>
    <w:rsid w:val="003101B4"/>
    <w:rsid w:val="003103AF"/>
    <w:rsid w:val="00310BA7"/>
    <w:rsid w:val="00310DB5"/>
    <w:rsid w:val="003116FC"/>
    <w:rsid w:val="003120E7"/>
    <w:rsid w:val="00312E4E"/>
    <w:rsid w:val="003139A0"/>
    <w:rsid w:val="00314B3F"/>
    <w:rsid w:val="00314E0E"/>
    <w:rsid w:val="0031533F"/>
    <w:rsid w:val="00316214"/>
    <w:rsid w:val="0032053D"/>
    <w:rsid w:val="003206C0"/>
    <w:rsid w:val="00320851"/>
    <w:rsid w:val="0032154D"/>
    <w:rsid w:val="003219D2"/>
    <w:rsid w:val="00322366"/>
    <w:rsid w:val="00322F68"/>
    <w:rsid w:val="00324176"/>
    <w:rsid w:val="00325A38"/>
    <w:rsid w:val="00325AF8"/>
    <w:rsid w:val="00326874"/>
    <w:rsid w:val="0032707F"/>
    <w:rsid w:val="003273B1"/>
    <w:rsid w:val="00327853"/>
    <w:rsid w:val="00327BF1"/>
    <w:rsid w:val="003303DD"/>
    <w:rsid w:val="00330507"/>
    <w:rsid w:val="003328E7"/>
    <w:rsid w:val="003329ED"/>
    <w:rsid w:val="00332F30"/>
    <w:rsid w:val="00333174"/>
    <w:rsid w:val="003334B7"/>
    <w:rsid w:val="003335DA"/>
    <w:rsid w:val="00333AAE"/>
    <w:rsid w:val="00333F1C"/>
    <w:rsid w:val="00334075"/>
    <w:rsid w:val="003356E4"/>
    <w:rsid w:val="00335829"/>
    <w:rsid w:val="00335BE5"/>
    <w:rsid w:val="00336AEE"/>
    <w:rsid w:val="00336FC1"/>
    <w:rsid w:val="003374DA"/>
    <w:rsid w:val="00337762"/>
    <w:rsid w:val="00337FA7"/>
    <w:rsid w:val="00341883"/>
    <w:rsid w:val="00341F8E"/>
    <w:rsid w:val="00342F1C"/>
    <w:rsid w:val="00343FFE"/>
    <w:rsid w:val="0034407C"/>
    <w:rsid w:val="003445D7"/>
    <w:rsid w:val="00345132"/>
    <w:rsid w:val="00345AD9"/>
    <w:rsid w:val="003468E6"/>
    <w:rsid w:val="00347192"/>
    <w:rsid w:val="00347B37"/>
    <w:rsid w:val="003501CC"/>
    <w:rsid w:val="00350909"/>
    <w:rsid w:val="00350D5A"/>
    <w:rsid w:val="00350D8E"/>
    <w:rsid w:val="00351ACC"/>
    <w:rsid w:val="00353011"/>
    <w:rsid w:val="0035383F"/>
    <w:rsid w:val="00353ED7"/>
    <w:rsid w:val="00354614"/>
    <w:rsid w:val="0035469E"/>
    <w:rsid w:val="00354845"/>
    <w:rsid w:val="0035568A"/>
    <w:rsid w:val="00355894"/>
    <w:rsid w:val="003559D1"/>
    <w:rsid w:val="00355B54"/>
    <w:rsid w:val="0035675D"/>
    <w:rsid w:val="00356CA3"/>
    <w:rsid w:val="00357113"/>
    <w:rsid w:val="003579D7"/>
    <w:rsid w:val="00357A6E"/>
    <w:rsid w:val="0036267A"/>
    <w:rsid w:val="00362D3A"/>
    <w:rsid w:val="00362EE2"/>
    <w:rsid w:val="0036407C"/>
    <w:rsid w:val="003647A7"/>
    <w:rsid w:val="0036483C"/>
    <w:rsid w:val="00364C8C"/>
    <w:rsid w:val="003654EE"/>
    <w:rsid w:val="00365754"/>
    <w:rsid w:val="00365A2E"/>
    <w:rsid w:val="00367E71"/>
    <w:rsid w:val="003700EB"/>
    <w:rsid w:val="00371B0F"/>
    <w:rsid w:val="00372BCF"/>
    <w:rsid w:val="00372DCC"/>
    <w:rsid w:val="003735FF"/>
    <w:rsid w:val="00373B57"/>
    <w:rsid w:val="00373E12"/>
    <w:rsid w:val="003745EB"/>
    <w:rsid w:val="003754D5"/>
    <w:rsid w:val="0037595A"/>
    <w:rsid w:val="00375DF5"/>
    <w:rsid w:val="00376899"/>
    <w:rsid w:val="00381D4A"/>
    <w:rsid w:val="00382094"/>
    <w:rsid w:val="0038269C"/>
    <w:rsid w:val="00382B4B"/>
    <w:rsid w:val="003830D7"/>
    <w:rsid w:val="0038458F"/>
    <w:rsid w:val="0038498A"/>
    <w:rsid w:val="003855F6"/>
    <w:rsid w:val="0038564E"/>
    <w:rsid w:val="00385718"/>
    <w:rsid w:val="00385BB0"/>
    <w:rsid w:val="003867E5"/>
    <w:rsid w:val="003869C2"/>
    <w:rsid w:val="00387711"/>
    <w:rsid w:val="003903C6"/>
    <w:rsid w:val="00390D7F"/>
    <w:rsid w:val="0039184A"/>
    <w:rsid w:val="00391DF0"/>
    <w:rsid w:val="0039248C"/>
    <w:rsid w:val="0039385F"/>
    <w:rsid w:val="00393F38"/>
    <w:rsid w:val="00395388"/>
    <w:rsid w:val="00395451"/>
    <w:rsid w:val="00396966"/>
    <w:rsid w:val="00397637"/>
    <w:rsid w:val="00397E43"/>
    <w:rsid w:val="003A01A9"/>
    <w:rsid w:val="003A029F"/>
    <w:rsid w:val="003A0603"/>
    <w:rsid w:val="003A08A9"/>
    <w:rsid w:val="003A0AC0"/>
    <w:rsid w:val="003A1F14"/>
    <w:rsid w:val="003A1F1E"/>
    <w:rsid w:val="003A2113"/>
    <w:rsid w:val="003A26D7"/>
    <w:rsid w:val="003A2AE5"/>
    <w:rsid w:val="003A2AEA"/>
    <w:rsid w:val="003A3331"/>
    <w:rsid w:val="003A3654"/>
    <w:rsid w:val="003A3E6C"/>
    <w:rsid w:val="003A5216"/>
    <w:rsid w:val="003A5D13"/>
    <w:rsid w:val="003A6481"/>
    <w:rsid w:val="003A6B77"/>
    <w:rsid w:val="003A705A"/>
    <w:rsid w:val="003A76BF"/>
    <w:rsid w:val="003A7AAF"/>
    <w:rsid w:val="003B046E"/>
    <w:rsid w:val="003B0995"/>
    <w:rsid w:val="003B0CBD"/>
    <w:rsid w:val="003B16EB"/>
    <w:rsid w:val="003B1A7A"/>
    <w:rsid w:val="003B1D7C"/>
    <w:rsid w:val="003B33FE"/>
    <w:rsid w:val="003B3730"/>
    <w:rsid w:val="003B39C1"/>
    <w:rsid w:val="003B3B65"/>
    <w:rsid w:val="003B3C0B"/>
    <w:rsid w:val="003B3D62"/>
    <w:rsid w:val="003B3DD5"/>
    <w:rsid w:val="003B44F3"/>
    <w:rsid w:val="003B4964"/>
    <w:rsid w:val="003B49BE"/>
    <w:rsid w:val="003B4F25"/>
    <w:rsid w:val="003B5786"/>
    <w:rsid w:val="003B6068"/>
    <w:rsid w:val="003B62C0"/>
    <w:rsid w:val="003B6C11"/>
    <w:rsid w:val="003B6C37"/>
    <w:rsid w:val="003B707A"/>
    <w:rsid w:val="003B76CC"/>
    <w:rsid w:val="003C0764"/>
    <w:rsid w:val="003C12BB"/>
    <w:rsid w:val="003C1423"/>
    <w:rsid w:val="003C1944"/>
    <w:rsid w:val="003C1EC1"/>
    <w:rsid w:val="003C1F42"/>
    <w:rsid w:val="003C2714"/>
    <w:rsid w:val="003C3247"/>
    <w:rsid w:val="003C4486"/>
    <w:rsid w:val="003C4E01"/>
    <w:rsid w:val="003C63F8"/>
    <w:rsid w:val="003C65AC"/>
    <w:rsid w:val="003C6F11"/>
    <w:rsid w:val="003C6F5A"/>
    <w:rsid w:val="003C6FFE"/>
    <w:rsid w:val="003C7C09"/>
    <w:rsid w:val="003C7D4A"/>
    <w:rsid w:val="003D0757"/>
    <w:rsid w:val="003D0D38"/>
    <w:rsid w:val="003D0E72"/>
    <w:rsid w:val="003D14AA"/>
    <w:rsid w:val="003D19AB"/>
    <w:rsid w:val="003D20AD"/>
    <w:rsid w:val="003D240F"/>
    <w:rsid w:val="003D313D"/>
    <w:rsid w:val="003D3536"/>
    <w:rsid w:val="003D3876"/>
    <w:rsid w:val="003D40D5"/>
    <w:rsid w:val="003D41AF"/>
    <w:rsid w:val="003D4258"/>
    <w:rsid w:val="003D4381"/>
    <w:rsid w:val="003D4B02"/>
    <w:rsid w:val="003D51B2"/>
    <w:rsid w:val="003D76A9"/>
    <w:rsid w:val="003D7988"/>
    <w:rsid w:val="003D7DF5"/>
    <w:rsid w:val="003D7FA6"/>
    <w:rsid w:val="003E06D8"/>
    <w:rsid w:val="003E0A5E"/>
    <w:rsid w:val="003E1301"/>
    <w:rsid w:val="003E1AD0"/>
    <w:rsid w:val="003E1B49"/>
    <w:rsid w:val="003E1F3A"/>
    <w:rsid w:val="003E5620"/>
    <w:rsid w:val="003E6540"/>
    <w:rsid w:val="003E7113"/>
    <w:rsid w:val="003E7347"/>
    <w:rsid w:val="003E761A"/>
    <w:rsid w:val="003F0A6E"/>
    <w:rsid w:val="003F0C51"/>
    <w:rsid w:val="003F1BA4"/>
    <w:rsid w:val="003F1E56"/>
    <w:rsid w:val="003F2063"/>
    <w:rsid w:val="003F2617"/>
    <w:rsid w:val="003F2759"/>
    <w:rsid w:val="003F2BB9"/>
    <w:rsid w:val="003F3BF9"/>
    <w:rsid w:val="003F4134"/>
    <w:rsid w:val="003F467C"/>
    <w:rsid w:val="003F5446"/>
    <w:rsid w:val="003F5D5E"/>
    <w:rsid w:val="003F71D2"/>
    <w:rsid w:val="003F73CA"/>
    <w:rsid w:val="003F7A58"/>
    <w:rsid w:val="003F7B50"/>
    <w:rsid w:val="003F7C2E"/>
    <w:rsid w:val="003F7C4A"/>
    <w:rsid w:val="00400CBE"/>
    <w:rsid w:val="004015EA"/>
    <w:rsid w:val="00401762"/>
    <w:rsid w:val="00401A7F"/>
    <w:rsid w:val="00401A80"/>
    <w:rsid w:val="00402123"/>
    <w:rsid w:val="00402361"/>
    <w:rsid w:val="0040328B"/>
    <w:rsid w:val="00403E06"/>
    <w:rsid w:val="004044D8"/>
    <w:rsid w:val="00404B34"/>
    <w:rsid w:val="00404F96"/>
    <w:rsid w:val="00405805"/>
    <w:rsid w:val="00405F00"/>
    <w:rsid w:val="00406C16"/>
    <w:rsid w:val="00406DD8"/>
    <w:rsid w:val="00407256"/>
    <w:rsid w:val="00407602"/>
    <w:rsid w:val="00410020"/>
    <w:rsid w:val="00410A96"/>
    <w:rsid w:val="00410CC1"/>
    <w:rsid w:val="00410E63"/>
    <w:rsid w:val="00411B38"/>
    <w:rsid w:val="00412AC2"/>
    <w:rsid w:val="00412BC3"/>
    <w:rsid w:val="00413673"/>
    <w:rsid w:val="00413806"/>
    <w:rsid w:val="00413DD8"/>
    <w:rsid w:val="00414108"/>
    <w:rsid w:val="00414723"/>
    <w:rsid w:val="004147A7"/>
    <w:rsid w:val="00414BD0"/>
    <w:rsid w:val="00415504"/>
    <w:rsid w:val="0041572C"/>
    <w:rsid w:val="00415E65"/>
    <w:rsid w:val="004160A0"/>
    <w:rsid w:val="00416920"/>
    <w:rsid w:val="00416F03"/>
    <w:rsid w:val="0041723E"/>
    <w:rsid w:val="00417404"/>
    <w:rsid w:val="00420890"/>
    <w:rsid w:val="004214C1"/>
    <w:rsid w:val="004219E2"/>
    <w:rsid w:val="00422C97"/>
    <w:rsid w:val="00423266"/>
    <w:rsid w:val="004235A4"/>
    <w:rsid w:val="00423FA8"/>
    <w:rsid w:val="00424199"/>
    <w:rsid w:val="0042425B"/>
    <w:rsid w:val="0042437D"/>
    <w:rsid w:val="00424973"/>
    <w:rsid w:val="004259B0"/>
    <w:rsid w:val="00426358"/>
    <w:rsid w:val="004264A1"/>
    <w:rsid w:val="004269A0"/>
    <w:rsid w:val="00426C24"/>
    <w:rsid w:val="00426CE0"/>
    <w:rsid w:val="00430BB1"/>
    <w:rsid w:val="00431336"/>
    <w:rsid w:val="004318B5"/>
    <w:rsid w:val="00431B80"/>
    <w:rsid w:val="00433CE0"/>
    <w:rsid w:val="004341D7"/>
    <w:rsid w:val="004349C1"/>
    <w:rsid w:val="004352D6"/>
    <w:rsid w:val="004354D7"/>
    <w:rsid w:val="004356C2"/>
    <w:rsid w:val="00435DDA"/>
    <w:rsid w:val="00435E65"/>
    <w:rsid w:val="00436A47"/>
    <w:rsid w:val="00436AB6"/>
    <w:rsid w:val="00436CA5"/>
    <w:rsid w:val="00436F0D"/>
    <w:rsid w:val="00437776"/>
    <w:rsid w:val="00437D0B"/>
    <w:rsid w:val="00437DCD"/>
    <w:rsid w:val="0044022A"/>
    <w:rsid w:val="0044030E"/>
    <w:rsid w:val="004406D1"/>
    <w:rsid w:val="0044077E"/>
    <w:rsid w:val="00440D71"/>
    <w:rsid w:val="00440F6E"/>
    <w:rsid w:val="00441E09"/>
    <w:rsid w:val="004424AB"/>
    <w:rsid w:val="004424DE"/>
    <w:rsid w:val="0044326F"/>
    <w:rsid w:val="00443507"/>
    <w:rsid w:val="004435F3"/>
    <w:rsid w:val="00444F50"/>
    <w:rsid w:val="0044548D"/>
    <w:rsid w:val="004455E6"/>
    <w:rsid w:val="0044600F"/>
    <w:rsid w:val="00446061"/>
    <w:rsid w:val="004465CA"/>
    <w:rsid w:val="00446796"/>
    <w:rsid w:val="00447F7B"/>
    <w:rsid w:val="00450B02"/>
    <w:rsid w:val="00450F02"/>
    <w:rsid w:val="004513CD"/>
    <w:rsid w:val="00452628"/>
    <w:rsid w:val="00452DA2"/>
    <w:rsid w:val="00452EC5"/>
    <w:rsid w:val="0045366F"/>
    <w:rsid w:val="00453BC4"/>
    <w:rsid w:val="0045441D"/>
    <w:rsid w:val="0045505B"/>
    <w:rsid w:val="00455ACF"/>
    <w:rsid w:val="00456759"/>
    <w:rsid w:val="00456A87"/>
    <w:rsid w:val="00456DA5"/>
    <w:rsid w:val="00457231"/>
    <w:rsid w:val="00457902"/>
    <w:rsid w:val="00457CAD"/>
    <w:rsid w:val="00457D5F"/>
    <w:rsid w:val="00457E50"/>
    <w:rsid w:val="00460962"/>
    <w:rsid w:val="00460A80"/>
    <w:rsid w:val="00460F02"/>
    <w:rsid w:val="004617BB"/>
    <w:rsid w:val="004626EC"/>
    <w:rsid w:val="004636AD"/>
    <w:rsid w:val="00463903"/>
    <w:rsid w:val="0046428A"/>
    <w:rsid w:val="00464F06"/>
    <w:rsid w:val="004651E3"/>
    <w:rsid w:val="00465917"/>
    <w:rsid w:val="0046662E"/>
    <w:rsid w:val="00466D55"/>
    <w:rsid w:val="00467120"/>
    <w:rsid w:val="004676EF"/>
    <w:rsid w:val="0047005D"/>
    <w:rsid w:val="00470F3C"/>
    <w:rsid w:val="00471342"/>
    <w:rsid w:val="0047189B"/>
    <w:rsid w:val="00471D43"/>
    <w:rsid w:val="00472749"/>
    <w:rsid w:val="00472EAC"/>
    <w:rsid w:val="0047318F"/>
    <w:rsid w:val="00473BFF"/>
    <w:rsid w:val="00474575"/>
    <w:rsid w:val="0047464A"/>
    <w:rsid w:val="00475E8A"/>
    <w:rsid w:val="004760CE"/>
    <w:rsid w:val="00476B91"/>
    <w:rsid w:val="00477823"/>
    <w:rsid w:val="00480805"/>
    <w:rsid w:val="0048144E"/>
    <w:rsid w:val="00481503"/>
    <w:rsid w:val="00481CC4"/>
    <w:rsid w:val="004824CB"/>
    <w:rsid w:val="004828CA"/>
    <w:rsid w:val="00484029"/>
    <w:rsid w:val="00484534"/>
    <w:rsid w:val="00485EF0"/>
    <w:rsid w:val="004863DC"/>
    <w:rsid w:val="0048677F"/>
    <w:rsid w:val="00486899"/>
    <w:rsid w:val="004869BC"/>
    <w:rsid w:val="00486AE3"/>
    <w:rsid w:val="00486B76"/>
    <w:rsid w:val="0048741B"/>
    <w:rsid w:val="00490421"/>
    <w:rsid w:val="00490590"/>
    <w:rsid w:val="00490EEF"/>
    <w:rsid w:val="0049144D"/>
    <w:rsid w:val="00491C09"/>
    <w:rsid w:val="004930B4"/>
    <w:rsid w:val="00493EFE"/>
    <w:rsid w:val="004943A2"/>
    <w:rsid w:val="00494809"/>
    <w:rsid w:val="00494C55"/>
    <w:rsid w:val="00495A0A"/>
    <w:rsid w:val="00496D0A"/>
    <w:rsid w:val="004A0189"/>
    <w:rsid w:val="004A07D4"/>
    <w:rsid w:val="004A0C0A"/>
    <w:rsid w:val="004A0C1C"/>
    <w:rsid w:val="004A12A5"/>
    <w:rsid w:val="004A136F"/>
    <w:rsid w:val="004A1461"/>
    <w:rsid w:val="004A16B8"/>
    <w:rsid w:val="004A1C39"/>
    <w:rsid w:val="004A1EE1"/>
    <w:rsid w:val="004A2317"/>
    <w:rsid w:val="004A2CA4"/>
    <w:rsid w:val="004A4929"/>
    <w:rsid w:val="004A4E4B"/>
    <w:rsid w:val="004A51A3"/>
    <w:rsid w:val="004A5BB4"/>
    <w:rsid w:val="004A5FF3"/>
    <w:rsid w:val="004A64C8"/>
    <w:rsid w:val="004A69E4"/>
    <w:rsid w:val="004A70A7"/>
    <w:rsid w:val="004A7A47"/>
    <w:rsid w:val="004B1578"/>
    <w:rsid w:val="004B3A1C"/>
    <w:rsid w:val="004B3ABA"/>
    <w:rsid w:val="004B47CC"/>
    <w:rsid w:val="004B5737"/>
    <w:rsid w:val="004B60AD"/>
    <w:rsid w:val="004B723E"/>
    <w:rsid w:val="004B7408"/>
    <w:rsid w:val="004B76D1"/>
    <w:rsid w:val="004B7897"/>
    <w:rsid w:val="004B78F0"/>
    <w:rsid w:val="004B7CF8"/>
    <w:rsid w:val="004B7DEA"/>
    <w:rsid w:val="004C00DE"/>
    <w:rsid w:val="004C0672"/>
    <w:rsid w:val="004C070E"/>
    <w:rsid w:val="004C0731"/>
    <w:rsid w:val="004C0963"/>
    <w:rsid w:val="004C108C"/>
    <w:rsid w:val="004C16A3"/>
    <w:rsid w:val="004C2225"/>
    <w:rsid w:val="004C25FD"/>
    <w:rsid w:val="004C2FC2"/>
    <w:rsid w:val="004C399C"/>
    <w:rsid w:val="004C3DDA"/>
    <w:rsid w:val="004C4450"/>
    <w:rsid w:val="004C4CBA"/>
    <w:rsid w:val="004C532A"/>
    <w:rsid w:val="004C55C7"/>
    <w:rsid w:val="004C666B"/>
    <w:rsid w:val="004C6B3B"/>
    <w:rsid w:val="004C6D35"/>
    <w:rsid w:val="004C6F19"/>
    <w:rsid w:val="004C71D2"/>
    <w:rsid w:val="004D0862"/>
    <w:rsid w:val="004D1FEF"/>
    <w:rsid w:val="004D2388"/>
    <w:rsid w:val="004D33DC"/>
    <w:rsid w:val="004D3C8A"/>
    <w:rsid w:val="004D3F3D"/>
    <w:rsid w:val="004D65E6"/>
    <w:rsid w:val="004D771B"/>
    <w:rsid w:val="004E0769"/>
    <w:rsid w:val="004E0842"/>
    <w:rsid w:val="004E0DD7"/>
    <w:rsid w:val="004E0E1A"/>
    <w:rsid w:val="004E1068"/>
    <w:rsid w:val="004E1DE3"/>
    <w:rsid w:val="004E2650"/>
    <w:rsid w:val="004E2EB3"/>
    <w:rsid w:val="004E2F46"/>
    <w:rsid w:val="004E3570"/>
    <w:rsid w:val="004E3ADF"/>
    <w:rsid w:val="004E4ABF"/>
    <w:rsid w:val="004E54A4"/>
    <w:rsid w:val="004E60D0"/>
    <w:rsid w:val="004E7E6A"/>
    <w:rsid w:val="004F04A6"/>
    <w:rsid w:val="004F0789"/>
    <w:rsid w:val="004F0851"/>
    <w:rsid w:val="004F0A94"/>
    <w:rsid w:val="004F0FF7"/>
    <w:rsid w:val="004F1D3F"/>
    <w:rsid w:val="004F1DF1"/>
    <w:rsid w:val="004F1EF9"/>
    <w:rsid w:val="004F49C6"/>
    <w:rsid w:val="004F4E5E"/>
    <w:rsid w:val="004F5871"/>
    <w:rsid w:val="004F652C"/>
    <w:rsid w:val="004F6631"/>
    <w:rsid w:val="004F6678"/>
    <w:rsid w:val="004F7D1B"/>
    <w:rsid w:val="005002F7"/>
    <w:rsid w:val="00500388"/>
    <w:rsid w:val="005007FD"/>
    <w:rsid w:val="00500D75"/>
    <w:rsid w:val="005013C8"/>
    <w:rsid w:val="005024A3"/>
    <w:rsid w:val="0050270C"/>
    <w:rsid w:val="00502850"/>
    <w:rsid w:val="0050298E"/>
    <w:rsid w:val="00502B1F"/>
    <w:rsid w:val="005031C4"/>
    <w:rsid w:val="00503E95"/>
    <w:rsid w:val="00505CF2"/>
    <w:rsid w:val="00506355"/>
    <w:rsid w:val="00506485"/>
    <w:rsid w:val="00506F40"/>
    <w:rsid w:val="00506FC3"/>
    <w:rsid w:val="00507200"/>
    <w:rsid w:val="005105D0"/>
    <w:rsid w:val="00510B30"/>
    <w:rsid w:val="00510E6F"/>
    <w:rsid w:val="00511124"/>
    <w:rsid w:val="005114CC"/>
    <w:rsid w:val="00511D2F"/>
    <w:rsid w:val="005120FC"/>
    <w:rsid w:val="005124F6"/>
    <w:rsid w:val="005134C7"/>
    <w:rsid w:val="0051497C"/>
    <w:rsid w:val="00515165"/>
    <w:rsid w:val="005158AB"/>
    <w:rsid w:val="00516068"/>
    <w:rsid w:val="00517091"/>
    <w:rsid w:val="00517865"/>
    <w:rsid w:val="00517913"/>
    <w:rsid w:val="00517929"/>
    <w:rsid w:val="00517A08"/>
    <w:rsid w:val="00517B50"/>
    <w:rsid w:val="00517FD8"/>
    <w:rsid w:val="005208E3"/>
    <w:rsid w:val="0052143E"/>
    <w:rsid w:val="00521451"/>
    <w:rsid w:val="00521640"/>
    <w:rsid w:val="00521A6E"/>
    <w:rsid w:val="00521B43"/>
    <w:rsid w:val="00522014"/>
    <w:rsid w:val="00522450"/>
    <w:rsid w:val="00523DBC"/>
    <w:rsid w:val="005246DE"/>
    <w:rsid w:val="0052492F"/>
    <w:rsid w:val="00524CE2"/>
    <w:rsid w:val="00524CE9"/>
    <w:rsid w:val="00525046"/>
    <w:rsid w:val="00526382"/>
    <w:rsid w:val="00527101"/>
    <w:rsid w:val="005271B8"/>
    <w:rsid w:val="0052795E"/>
    <w:rsid w:val="00530DA6"/>
    <w:rsid w:val="005323EC"/>
    <w:rsid w:val="0053295D"/>
    <w:rsid w:val="00533C8B"/>
    <w:rsid w:val="005342B2"/>
    <w:rsid w:val="0053508F"/>
    <w:rsid w:val="0053567F"/>
    <w:rsid w:val="00535EF4"/>
    <w:rsid w:val="0053603B"/>
    <w:rsid w:val="00536088"/>
    <w:rsid w:val="005400FD"/>
    <w:rsid w:val="00540239"/>
    <w:rsid w:val="00540637"/>
    <w:rsid w:val="005412F7"/>
    <w:rsid w:val="005425F0"/>
    <w:rsid w:val="00542904"/>
    <w:rsid w:val="00542BC5"/>
    <w:rsid w:val="00542C23"/>
    <w:rsid w:val="005433D2"/>
    <w:rsid w:val="005436B5"/>
    <w:rsid w:val="00544245"/>
    <w:rsid w:val="00544648"/>
    <w:rsid w:val="00544C9F"/>
    <w:rsid w:val="00544D14"/>
    <w:rsid w:val="0054510C"/>
    <w:rsid w:val="00546051"/>
    <w:rsid w:val="00546109"/>
    <w:rsid w:val="005463D3"/>
    <w:rsid w:val="00546497"/>
    <w:rsid w:val="00546E0A"/>
    <w:rsid w:val="00546F5D"/>
    <w:rsid w:val="005511DC"/>
    <w:rsid w:val="00551320"/>
    <w:rsid w:val="00551EDB"/>
    <w:rsid w:val="00552678"/>
    <w:rsid w:val="005527F6"/>
    <w:rsid w:val="00553E74"/>
    <w:rsid w:val="00553F9F"/>
    <w:rsid w:val="00554699"/>
    <w:rsid w:val="00554CDA"/>
    <w:rsid w:val="0055545A"/>
    <w:rsid w:val="00556C99"/>
    <w:rsid w:val="00556D52"/>
    <w:rsid w:val="00557307"/>
    <w:rsid w:val="00560C13"/>
    <w:rsid w:val="00561373"/>
    <w:rsid w:val="0056157D"/>
    <w:rsid w:val="00561C44"/>
    <w:rsid w:val="00561F81"/>
    <w:rsid w:val="00563533"/>
    <w:rsid w:val="005637C3"/>
    <w:rsid w:val="00563C4F"/>
    <w:rsid w:val="00564192"/>
    <w:rsid w:val="005643C2"/>
    <w:rsid w:val="0056440F"/>
    <w:rsid w:val="005646D1"/>
    <w:rsid w:val="005647EC"/>
    <w:rsid w:val="00564CDB"/>
    <w:rsid w:val="00565B05"/>
    <w:rsid w:val="00566AC4"/>
    <w:rsid w:val="00566B13"/>
    <w:rsid w:val="00570A00"/>
    <w:rsid w:val="00570DCA"/>
    <w:rsid w:val="0057103C"/>
    <w:rsid w:val="00572326"/>
    <w:rsid w:val="005727A8"/>
    <w:rsid w:val="00572AC1"/>
    <w:rsid w:val="00573A9D"/>
    <w:rsid w:val="00573B66"/>
    <w:rsid w:val="00574F78"/>
    <w:rsid w:val="005752FF"/>
    <w:rsid w:val="005769E7"/>
    <w:rsid w:val="00577991"/>
    <w:rsid w:val="00577B74"/>
    <w:rsid w:val="00580168"/>
    <w:rsid w:val="0058120E"/>
    <w:rsid w:val="005812D1"/>
    <w:rsid w:val="005816EB"/>
    <w:rsid w:val="00581863"/>
    <w:rsid w:val="00581B9E"/>
    <w:rsid w:val="00581D3A"/>
    <w:rsid w:val="00581D7F"/>
    <w:rsid w:val="00582B1D"/>
    <w:rsid w:val="00582B62"/>
    <w:rsid w:val="00582E19"/>
    <w:rsid w:val="00582FA9"/>
    <w:rsid w:val="00582FFE"/>
    <w:rsid w:val="00583161"/>
    <w:rsid w:val="00583DE1"/>
    <w:rsid w:val="00584804"/>
    <w:rsid w:val="005855BB"/>
    <w:rsid w:val="00585CCB"/>
    <w:rsid w:val="0058658D"/>
    <w:rsid w:val="0058688A"/>
    <w:rsid w:val="0058751F"/>
    <w:rsid w:val="00587723"/>
    <w:rsid w:val="0059084B"/>
    <w:rsid w:val="005917F6"/>
    <w:rsid w:val="0059200A"/>
    <w:rsid w:val="00592113"/>
    <w:rsid w:val="00593692"/>
    <w:rsid w:val="00593742"/>
    <w:rsid w:val="00593817"/>
    <w:rsid w:val="00593BEF"/>
    <w:rsid w:val="005948F6"/>
    <w:rsid w:val="00594985"/>
    <w:rsid w:val="00594BE4"/>
    <w:rsid w:val="005954E5"/>
    <w:rsid w:val="005957B3"/>
    <w:rsid w:val="005966A9"/>
    <w:rsid w:val="0059724F"/>
    <w:rsid w:val="00597647"/>
    <w:rsid w:val="005A0BC2"/>
    <w:rsid w:val="005A0E1F"/>
    <w:rsid w:val="005A1029"/>
    <w:rsid w:val="005A18C8"/>
    <w:rsid w:val="005A1A56"/>
    <w:rsid w:val="005A1C68"/>
    <w:rsid w:val="005A27C0"/>
    <w:rsid w:val="005A2ACD"/>
    <w:rsid w:val="005A2E86"/>
    <w:rsid w:val="005A4818"/>
    <w:rsid w:val="005A486B"/>
    <w:rsid w:val="005A5069"/>
    <w:rsid w:val="005A5072"/>
    <w:rsid w:val="005A536A"/>
    <w:rsid w:val="005A561F"/>
    <w:rsid w:val="005A5CC2"/>
    <w:rsid w:val="005A6195"/>
    <w:rsid w:val="005A67C6"/>
    <w:rsid w:val="005A697F"/>
    <w:rsid w:val="005A69E0"/>
    <w:rsid w:val="005A7199"/>
    <w:rsid w:val="005A7220"/>
    <w:rsid w:val="005A7AC1"/>
    <w:rsid w:val="005B02FE"/>
    <w:rsid w:val="005B127C"/>
    <w:rsid w:val="005B1712"/>
    <w:rsid w:val="005B1CD7"/>
    <w:rsid w:val="005B211F"/>
    <w:rsid w:val="005B2604"/>
    <w:rsid w:val="005B318E"/>
    <w:rsid w:val="005B3928"/>
    <w:rsid w:val="005B3982"/>
    <w:rsid w:val="005B3D7E"/>
    <w:rsid w:val="005B3E15"/>
    <w:rsid w:val="005B4461"/>
    <w:rsid w:val="005B51CC"/>
    <w:rsid w:val="005B53C7"/>
    <w:rsid w:val="005B5466"/>
    <w:rsid w:val="005B5613"/>
    <w:rsid w:val="005B57F8"/>
    <w:rsid w:val="005B610E"/>
    <w:rsid w:val="005B6183"/>
    <w:rsid w:val="005B62D4"/>
    <w:rsid w:val="005B783D"/>
    <w:rsid w:val="005C03ED"/>
    <w:rsid w:val="005C07FC"/>
    <w:rsid w:val="005C24EC"/>
    <w:rsid w:val="005C2F81"/>
    <w:rsid w:val="005C359E"/>
    <w:rsid w:val="005C380B"/>
    <w:rsid w:val="005C4508"/>
    <w:rsid w:val="005C45BB"/>
    <w:rsid w:val="005C4D63"/>
    <w:rsid w:val="005C538F"/>
    <w:rsid w:val="005C56FF"/>
    <w:rsid w:val="005C6222"/>
    <w:rsid w:val="005C62E9"/>
    <w:rsid w:val="005C6DFC"/>
    <w:rsid w:val="005D0020"/>
    <w:rsid w:val="005D0528"/>
    <w:rsid w:val="005D0B59"/>
    <w:rsid w:val="005D1206"/>
    <w:rsid w:val="005D1653"/>
    <w:rsid w:val="005D17E3"/>
    <w:rsid w:val="005D19D1"/>
    <w:rsid w:val="005D1C8E"/>
    <w:rsid w:val="005D1D53"/>
    <w:rsid w:val="005D2B2A"/>
    <w:rsid w:val="005D3BE1"/>
    <w:rsid w:val="005D4521"/>
    <w:rsid w:val="005D45C5"/>
    <w:rsid w:val="005D50AC"/>
    <w:rsid w:val="005D5D9C"/>
    <w:rsid w:val="005D66E7"/>
    <w:rsid w:val="005D6D0F"/>
    <w:rsid w:val="005D7CE9"/>
    <w:rsid w:val="005E021A"/>
    <w:rsid w:val="005E1066"/>
    <w:rsid w:val="005E11C8"/>
    <w:rsid w:val="005E20EB"/>
    <w:rsid w:val="005E27D1"/>
    <w:rsid w:val="005E2B77"/>
    <w:rsid w:val="005E2BED"/>
    <w:rsid w:val="005E33BC"/>
    <w:rsid w:val="005E422D"/>
    <w:rsid w:val="005E6556"/>
    <w:rsid w:val="005E6E8E"/>
    <w:rsid w:val="005E718D"/>
    <w:rsid w:val="005E7989"/>
    <w:rsid w:val="005E7DBD"/>
    <w:rsid w:val="005F05E4"/>
    <w:rsid w:val="005F07D3"/>
    <w:rsid w:val="005F0825"/>
    <w:rsid w:val="005F30BA"/>
    <w:rsid w:val="005F3284"/>
    <w:rsid w:val="005F3D79"/>
    <w:rsid w:val="005F3EE3"/>
    <w:rsid w:val="005F482E"/>
    <w:rsid w:val="005F4BE0"/>
    <w:rsid w:val="005F4D5F"/>
    <w:rsid w:val="005F5077"/>
    <w:rsid w:val="005F5819"/>
    <w:rsid w:val="005F63D3"/>
    <w:rsid w:val="005F6E43"/>
    <w:rsid w:val="005F724D"/>
    <w:rsid w:val="005F775A"/>
    <w:rsid w:val="005F7C4A"/>
    <w:rsid w:val="00600411"/>
    <w:rsid w:val="00600ACF"/>
    <w:rsid w:val="00600AE5"/>
    <w:rsid w:val="00600C4C"/>
    <w:rsid w:val="00600F99"/>
    <w:rsid w:val="0060146F"/>
    <w:rsid w:val="0060153F"/>
    <w:rsid w:val="00602B3C"/>
    <w:rsid w:val="00602D55"/>
    <w:rsid w:val="006034F3"/>
    <w:rsid w:val="00604423"/>
    <w:rsid w:val="00605314"/>
    <w:rsid w:val="00606133"/>
    <w:rsid w:val="00607A36"/>
    <w:rsid w:val="00607E1B"/>
    <w:rsid w:val="0061013E"/>
    <w:rsid w:val="00610407"/>
    <w:rsid w:val="00610646"/>
    <w:rsid w:val="0061086B"/>
    <w:rsid w:val="00611253"/>
    <w:rsid w:val="00612130"/>
    <w:rsid w:val="006124D6"/>
    <w:rsid w:val="0061274A"/>
    <w:rsid w:val="00612956"/>
    <w:rsid w:val="00613A15"/>
    <w:rsid w:val="00614D77"/>
    <w:rsid w:val="0061586B"/>
    <w:rsid w:val="006161DE"/>
    <w:rsid w:val="006163C3"/>
    <w:rsid w:val="006166D0"/>
    <w:rsid w:val="00616968"/>
    <w:rsid w:val="00616A02"/>
    <w:rsid w:val="00616D4D"/>
    <w:rsid w:val="00616DA7"/>
    <w:rsid w:val="00617B7D"/>
    <w:rsid w:val="00617EA1"/>
    <w:rsid w:val="00617ED9"/>
    <w:rsid w:val="00617FB4"/>
    <w:rsid w:val="00620719"/>
    <w:rsid w:val="00620BCB"/>
    <w:rsid w:val="00621575"/>
    <w:rsid w:val="00621930"/>
    <w:rsid w:val="00621BA3"/>
    <w:rsid w:val="0062272D"/>
    <w:rsid w:val="006228D7"/>
    <w:rsid w:val="0062329A"/>
    <w:rsid w:val="006233AE"/>
    <w:rsid w:val="0062343C"/>
    <w:rsid w:val="0062348B"/>
    <w:rsid w:val="006234D6"/>
    <w:rsid w:val="00623FC7"/>
    <w:rsid w:val="006245D7"/>
    <w:rsid w:val="00624663"/>
    <w:rsid w:val="00624BCF"/>
    <w:rsid w:val="006254E1"/>
    <w:rsid w:val="00625F61"/>
    <w:rsid w:val="0062683B"/>
    <w:rsid w:val="00626DD8"/>
    <w:rsid w:val="00630601"/>
    <w:rsid w:val="0063073B"/>
    <w:rsid w:val="00630B3F"/>
    <w:rsid w:val="00631633"/>
    <w:rsid w:val="00632635"/>
    <w:rsid w:val="006326B0"/>
    <w:rsid w:val="00632AB4"/>
    <w:rsid w:val="00632CFC"/>
    <w:rsid w:val="006333C6"/>
    <w:rsid w:val="00634AC6"/>
    <w:rsid w:val="0063513D"/>
    <w:rsid w:val="0063577F"/>
    <w:rsid w:val="00635A45"/>
    <w:rsid w:val="00635B1D"/>
    <w:rsid w:val="006360A8"/>
    <w:rsid w:val="006368AD"/>
    <w:rsid w:val="0063693A"/>
    <w:rsid w:val="00636A37"/>
    <w:rsid w:val="00637012"/>
    <w:rsid w:val="0063757F"/>
    <w:rsid w:val="006375BC"/>
    <w:rsid w:val="00637BD1"/>
    <w:rsid w:val="00637F39"/>
    <w:rsid w:val="00640168"/>
    <w:rsid w:val="00640260"/>
    <w:rsid w:val="006408C4"/>
    <w:rsid w:val="00641DBD"/>
    <w:rsid w:val="0064211B"/>
    <w:rsid w:val="00642F17"/>
    <w:rsid w:val="0064304F"/>
    <w:rsid w:val="00643242"/>
    <w:rsid w:val="00643312"/>
    <w:rsid w:val="006441ED"/>
    <w:rsid w:val="0064466A"/>
    <w:rsid w:val="00644D03"/>
    <w:rsid w:val="00644D5D"/>
    <w:rsid w:val="006452C0"/>
    <w:rsid w:val="0064675B"/>
    <w:rsid w:val="0064695E"/>
    <w:rsid w:val="00647B51"/>
    <w:rsid w:val="00647C13"/>
    <w:rsid w:val="00650985"/>
    <w:rsid w:val="006511BB"/>
    <w:rsid w:val="006512ED"/>
    <w:rsid w:val="006518A2"/>
    <w:rsid w:val="00651B6E"/>
    <w:rsid w:val="006520FD"/>
    <w:rsid w:val="00652935"/>
    <w:rsid w:val="006530D4"/>
    <w:rsid w:val="006534F5"/>
    <w:rsid w:val="00653D4E"/>
    <w:rsid w:val="00653D58"/>
    <w:rsid w:val="00653FA0"/>
    <w:rsid w:val="00654C65"/>
    <w:rsid w:val="00655917"/>
    <w:rsid w:val="00656B77"/>
    <w:rsid w:val="00656C0C"/>
    <w:rsid w:val="00657DED"/>
    <w:rsid w:val="00660688"/>
    <w:rsid w:val="00660BF2"/>
    <w:rsid w:val="00660F2E"/>
    <w:rsid w:val="00661EA8"/>
    <w:rsid w:val="00662FCA"/>
    <w:rsid w:val="00663DBB"/>
    <w:rsid w:val="0066415C"/>
    <w:rsid w:val="00664799"/>
    <w:rsid w:val="00664991"/>
    <w:rsid w:val="00664B7F"/>
    <w:rsid w:val="00664D67"/>
    <w:rsid w:val="00666AFD"/>
    <w:rsid w:val="00667E72"/>
    <w:rsid w:val="00671682"/>
    <w:rsid w:val="00671BF9"/>
    <w:rsid w:val="00671ECF"/>
    <w:rsid w:val="006728A0"/>
    <w:rsid w:val="006728BF"/>
    <w:rsid w:val="00672A56"/>
    <w:rsid w:val="00672DD8"/>
    <w:rsid w:val="0067355B"/>
    <w:rsid w:val="00673D6B"/>
    <w:rsid w:val="0067516A"/>
    <w:rsid w:val="0067584F"/>
    <w:rsid w:val="00675AEC"/>
    <w:rsid w:val="006760AF"/>
    <w:rsid w:val="0067667A"/>
    <w:rsid w:val="00676989"/>
    <w:rsid w:val="00676AB7"/>
    <w:rsid w:val="00676B03"/>
    <w:rsid w:val="00677C6F"/>
    <w:rsid w:val="00677C7A"/>
    <w:rsid w:val="006804B3"/>
    <w:rsid w:val="00680BE3"/>
    <w:rsid w:val="00681429"/>
    <w:rsid w:val="0068186B"/>
    <w:rsid w:val="00681A84"/>
    <w:rsid w:val="00681BCC"/>
    <w:rsid w:val="00681CBD"/>
    <w:rsid w:val="00683504"/>
    <w:rsid w:val="00683FA3"/>
    <w:rsid w:val="006841EA"/>
    <w:rsid w:val="00684571"/>
    <w:rsid w:val="00685749"/>
    <w:rsid w:val="00685BDC"/>
    <w:rsid w:val="00685D49"/>
    <w:rsid w:val="00686111"/>
    <w:rsid w:val="0068627E"/>
    <w:rsid w:val="0068677C"/>
    <w:rsid w:val="006870F5"/>
    <w:rsid w:val="006874AC"/>
    <w:rsid w:val="00687F1A"/>
    <w:rsid w:val="006904A1"/>
    <w:rsid w:val="0069077A"/>
    <w:rsid w:val="0069097C"/>
    <w:rsid w:val="00690D1A"/>
    <w:rsid w:val="00690FE8"/>
    <w:rsid w:val="006913FA"/>
    <w:rsid w:val="006914E0"/>
    <w:rsid w:val="00692033"/>
    <w:rsid w:val="006923C7"/>
    <w:rsid w:val="00692715"/>
    <w:rsid w:val="00692D18"/>
    <w:rsid w:val="00692E02"/>
    <w:rsid w:val="00692FC7"/>
    <w:rsid w:val="00693A21"/>
    <w:rsid w:val="006940AC"/>
    <w:rsid w:val="0069425E"/>
    <w:rsid w:val="00695098"/>
    <w:rsid w:val="00695519"/>
    <w:rsid w:val="0069551C"/>
    <w:rsid w:val="00695706"/>
    <w:rsid w:val="00695FE8"/>
    <w:rsid w:val="00696C1E"/>
    <w:rsid w:val="00697541"/>
    <w:rsid w:val="00697DD4"/>
    <w:rsid w:val="006A055E"/>
    <w:rsid w:val="006A0DC3"/>
    <w:rsid w:val="006A157B"/>
    <w:rsid w:val="006A1A74"/>
    <w:rsid w:val="006A2064"/>
    <w:rsid w:val="006A2728"/>
    <w:rsid w:val="006A30B8"/>
    <w:rsid w:val="006A3594"/>
    <w:rsid w:val="006A4490"/>
    <w:rsid w:val="006A5B0C"/>
    <w:rsid w:val="006A6298"/>
    <w:rsid w:val="006A6AC8"/>
    <w:rsid w:val="006A6BEC"/>
    <w:rsid w:val="006A6DF6"/>
    <w:rsid w:val="006A7439"/>
    <w:rsid w:val="006A7485"/>
    <w:rsid w:val="006A7D4E"/>
    <w:rsid w:val="006A7F5F"/>
    <w:rsid w:val="006B06D4"/>
    <w:rsid w:val="006B0835"/>
    <w:rsid w:val="006B1380"/>
    <w:rsid w:val="006B1929"/>
    <w:rsid w:val="006B20C0"/>
    <w:rsid w:val="006B2D1C"/>
    <w:rsid w:val="006B44DD"/>
    <w:rsid w:val="006B55D4"/>
    <w:rsid w:val="006B58E4"/>
    <w:rsid w:val="006B630F"/>
    <w:rsid w:val="006B715F"/>
    <w:rsid w:val="006B71CF"/>
    <w:rsid w:val="006B7E08"/>
    <w:rsid w:val="006C1556"/>
    <w:rsid w:val="006C172F"/>
    <w:rsid w:val="006C1A99"/>
    <w:rsid w:val="006C278E"/>
    <w:rsid w:val="006C2C7F"/>
    <w:rsid w:val="006C3DAD"/>
    <w:rsid w:val="006C4150"/>
    <w:rsid w:val="006C4247"/>
    <w:rsid w:val="006C47B9"/>
    <w:rsid w:val="006C5133"/>
    <w:rsid w:val="006C54A7"/>
    <w:rsid w:val="006C6100"/>
    <w:rsid w:val="006C62AD"/>
    <w:rsid w:val="006C65A7"/>
    <w:rsid w:val="006C67C4"/>
    <w:rsid w:val="006C67F0"/>
    <w:rsid w:val="006C70B9"/>
    <w:rsid w:val="006C7C19"/>
    <w:rsid w:val="006C7F1A"/>
    <w:rsid w:val="006D02BF"/>
    <w:rsid w:val="006D1AB4"/>
    <w:rsid w:val="006D1D44"/>
    <w:rsid w:val="006D1DEA"/>
    <w:rsid w:val="006D1F48"/>
    <w:rsid w:val="006D27D6"/>
    <w:rsid w:val="006D2C0F"/>
    <w:rsid w:val="006D30A5"/>
    <w:rsid w:val="006D5373"/>
    <w:rsid w:val="006D5818"/>
    <w:rsid w:val="006D5E52"/>
    <w:rsid w:val="006D655C"/>
    <w:rsid w:val="006D6EC9"/>
    <w:rsid w:val="006D7038"/>
    <w:rsid w:val="006D75EF"/>
    <w:rsid w:val="006D7867"/>
    <w:rsid w:val="006D7A0A"/>
    <w:rsid w:val="006D7BAE"/>
    <w:rsid w:val="006E0AC2"/>
    <w:rsid w:val="006E1082"/>
    <w:rsid w:val="006E1C08"/>
    <w:rsid w:val="006E1CCE"/>
    <w:rsid w:val="006E1EC2"/>
    <w:rsid w:val="006E1F28"/>
    <w:rsid w:val="006E22CA"/>
    <w:rsid w:val="006E2436"/>
    <w:rsid w:val="006E2C95"/>
    <w:rsid w:val="006E2DC0"/>
    <w:rsid w:val="006E33BD"/>
    <w:rsid w:val="006E388F"/>
    <w:rsid w:val="006E39D6"/>
    <w:rsid w:val="006E45E3"/>
    <w:rsid w:val="006E5325"/>
    <w:rsid w:val="006E55D7"/>
    <w:rsid w:val="006E564F"/>
    <w:rsid w:val="006E5708"/>
    <w:rsid w:val="006E5C40"/>
    <w:rsid w:val="006E5C75"/>
    <w:rsid w:val="006E5FBC"/>
    <w:rsid w:val="006E6D1A"/>
    <w:rsid w:val="006E6FD0"/>
    <w:rsid w:val="006E7717"/>
    <w:rsid w:val="006E78CC"/>
    <w:rsid w:val="006F019F"/>
    <w:rsid w:val="006F021D"/>
    <w:rsid w:val="006F048D"/>
    <w:rsid w:val="006F0AC8"/>
    <w:rsid w:val="006F0F17"/>
    <w:rsid w:val="006F143B"/>
    <w:rsid w:val="006F1E91"/>
    <w:rsid w:val="006F29F2"/>
    <w:rsid w:val="006F2A10"/>
    <w:rsid w:val="006F2BE3"/>
    <w:rsid w:val="006F2C95"/>
    <w:rsid w:val="006F2F9A"/>
    <w:rsid w:val="006F303D"/>
    <w:rsid w:val="006F4D50"/>
    <w:rsid w:val="006F5196"/>
    <w:rsid w:val="006F5974"/>
    <w:rsid w:val="006F5DB4"/>
    <w:rsid w:val="006F66E4"/>
    <w:rsid w:val="006F781D"/>
    <w:rsid w:val="006F7921"/>
    <w:rsid w:val="00700F46"/>
    <w:rsid w:val="007018E4"/>
    <w:rsid w:val="007021B7"/>
    <w:rsid w:val="007039FC"/>
    <w:rsid w:val="00703A09"/>
    <w:rsid w:val="0070439A"/>
    <w:rsid w:val="0070457F"/>
    <w:rsid w:val="00704D70"/>
    <w:rsid w:val="00704DD2"/>
    <w:rsid w:val="007064B7"/>
    <w:rsid w:val="00706638"/>
    <w:rsid w:val="00706D84"/>
    <w:rsid w:val="007073AD"/>
    <w:rsid w:val="00707BA5"/>
    <w:rsid w:val="007104A8"/>
    <w:rsid w:val="0071064A"/>
    <w:rsid w:val="0071106F"/>
    <w:rsid w:val="0071147E"/>
    <w:rsid w:val="007117AD"/>
    <w:rsid w:val="0071251E"/>
    <w:rsid w:val="00712B88"/>
    <w:rsid w:val="00712E8F"/>
    <w:rsid w:val="007138CE"/>
    <w:rsid w:val="007145D5"/>
    <w:rsid w:val="00714C62"/>
    <w:rsid w:val="00714F54"/>
    <w:rsid w:val="0071579D"/>
    <w:rsid w:val="00716ABB"/>
    <w:rsid w:val="0071796B"/>
    <w:rsid w:val="007204C5"/>
    <w:rsid w:val="00721458"/>
    <w:rsid w:val="0072201E"/>
    <w:rsid w:val="00722DAF"/>
    <w:rsid w:val="00722DB1"/>
    <w:rsid w:val="00722E1D"/>
    <w:rsid w:val="007230D6"/>
    <w:rsid w:val="007233CF"/>
    <w:rsid w:val="00723588"/>
    <w:rsid w:val="00723C2A"/>
    <w:rsid w:val="007244C7"/>
    <w:rsid w:val="00724921"/>
    <w:rsid w:val="00724E00"/>
    <w:rsid w:val="00724F0A"/>
    <w:rsid w:val="0072674C"/>
    <w:rsid w:val="00726DA1"/>
    <w:rsid w:val="007272E0"/>
    <w:rsid w:val="007277B6"/>
    <w:rsid w:val="007278C0"/>
    <w:rsid w:val="00727FCE"/>
    <w:rsid w:val="00730154"/>
    <w:rsid w:val="00730771"/>
    <w:rsid w:val="00730910"/>
    <w:rsid w:val="007310E8"/>
    <w:rsid w:val="00731314"/>
    <w:rsid w:val="00731ADF"/>
    <w:rsid w:val="00731EF0"/>
    <w:rsid w:val="00732670"/>
    <w:rsid w:val="00732838"/>
    <w:rsid w:val="007336C5"/>
    <w:rsid w:val="007338CF"/>
    <w:rsid w:val="00733D98"/>
    <w:rsid w:val="0073441C"/>
    <w:rsid w:val="00734EA6"/>
    <w:rsid w:val="00735066"/>
    <w:rsid w:val="00735B93"/>
    <w:rsid w:val="00735CB3"/>
    <w:rsid w:val="0073602B"/>
    <w:rsid w:val="007365B5"/>
    <w:rsid w:val="007378A0"/>
    <w:rsid w:val="00737D21"/>
    <w:rsid w:val="00740042"/>
    <w:rsid w:val="0074199D"/>
    <w:rsid w:val="00741B67"/>
    <w:rsid w:val="00742227"/>
    <w:rsid w:val="00742CCF"/>
    <w:rsid w:val="00742E72"/>
    <w:rsid w:val="007438BD"/>
    <w:rsid w:val="00744407"/>
    <w:rsid w:val="00745652"/>
    <w:rsid w:val="00746A1D"/>
    <w:rsid w:val="00746B3F"/>
    <w:rsid w:val="00746EB4"/>
    <w:rsid w:val="00747A27"/>
    <w:rsid w:val="007502FE"/>
    <w:rsid w:val="007518C9"/>
    <w:rsid w:val="00751AB9"/>
    <w:rsid w:val="00751C0E"/>
    <w:rsid w:val="00752E50"/>
    <w:rsid w:val="00753403"/>
    <w:rsid w:val="0075352D"/>
    <w:rsid w:val="00753610"/>
    <w:rsid w:val="00753C3B"/>
    <w:rsid w:val="00753D67"/>
    <w:rsid w:val="00754AD0"/>
    <w:rsid w:val="00754C4D"/>
    <w:rsid w:val="00754DC4"/>
    <w:rsid w:val="00754E57"/>
    <w:rsid w:val="00755CF5"/>
    <w:rsid w:val="00755D91"/>
    <w:rsid w:val="007561A7"/>
    <w:rsid w:val="00756D06"/>
    <w:rsid w:val="00757440"/>
    <w:rsid w:val="00760072"/>
    <w:rsid w:val="007607A7"/>
    <w:rsid w:val="0076088A"/>
    <w:rsid w:val="00760CDD"/>
    <w:rsid w:val="00761402"/>
    <w:rsid w:val="00761F00"/>
    <w:rsid w:val="0076346E"/>
    <w:rsid w:val="00764651"/>
    <w:rsid w:val="0076467D"/>
    <w:rsid w:val="00764DD8"/>
    <w:rsid w:val="00765391"/>
    <w:rsid w:val="0076660D"/>
    <w:rsid w:val="007676FB"/>
    <w:rsid w:val="00770A2D"/>
    <w:rsid w:val="00771885"/>
    <w:rsid w:val="007719ED"/>
    <w:rsid w:val="00771C40"/>
    <w:rsid w:val="0077205A"/>
    <w:rsid w:val="007727DF"/>
    <w:rsid w:val="00772FB1"/>
    <w:rsid w:val="0077355F"/>
    <w:rsid w:val="0077381C"/>
    <w:rsid w:val="00773EF9"/>
    <w:rsid w:val="0077414A"/>
    <w:rsid w:val="00775865"/>
    <w:rsid w:val="007765CE"/>
    <w:rsid w:val="00780F03"/>
    <w:rsid w:val="007817FE"/>
    <w:rsid w:val="0078185A"/>
    <w:rsid w:val="00781AD3"/>
    <w:rsid w:val="0078209F"/>
    <w:rsid w:val="00782359"/>
    <w:rsid w:val="0078275F"/>
    <w:rsid w:val="007827A8"/>
    <w:rsid w:val="007829F8"/>
    <w:rsid w:val="007830B6"/>
    <w:rsid w:val="007835CA"/>
    <w:rsid w:val="00783C35"/>
    <w:rsid w:val="00784698"/>
    <w:rsid w:val="00784968"/>
    <w:rsid w:val="00785244"/>
    <w:rsid w:val="00786185"/>
    <w:rsid w:val="007861D4"/>
    <w:rsid w:val="00787051"/>
    <w:rsid w:val="0078714C"/>
    <w:rsid w:val="007875BA"/>
    <w:rsid w:val="007877A5"/>
    <w:rsid w:val="00787C81"/>
    <w:rsid w:val="007914CB"/>
    <w:rsid w:val="00791F72"/>
    <w:rsid w:val="007920B3"/>
    <w:rsid w:val="00792268"/>
    <w:rsid w:val="00792736"/>
    <w:rsid w:val="00792ED6"/>
    <w:rsid w:val="007934A6"/>
    <w:rsid w:val="007943CA"/>
    <w:rsid w:val="00795633"/>
    <w:rsid w:val="00795957"/>
    <w:rsid w:val="00796E54"/>
    <w:rsid w:val="007970A4"/>
    <w:rsid w:val="007972D9"/>
    <w:rsid w:val="00797819"/>
    <w:rsid w:val="00797CDA"/>
    <w:rsid w:val="007A0C7C"/>
    <w:rsid w:val="007A1E6F"/>
    <w:rsid w:val="007A206B"/>
    <w:rsid w:val="007A2E86"/>
    <w:rsid w:val="007A30C6"/>
    <w:rsid w:val="007A4858"/>
    <w:rsid w:val="007A5CD2"/>
    <w:rsid w:val="007A7112"/>
    <w:rsid w:val="007B03F3"/>
    <w:rsid w:val="007B0759"/>
    <w:rsid w:val="007B1377"/>
    <w:rsid w:val="007B2D22"/>
    <w:rsid w:val="007B3E59"/>
    <w:rsid w:val="007B495F"/>
    <w:rsid w:val="007B5094"/>
    <w:rsid w:val="007B6ABA"/>
    <w:rsid w:val="007B77C5"/>
    <w:rsid w:val="007B7F01"/>
    <w:rsid w:val="007C0826"/>
    <w:rsid w:val="007C0B11"/>
    <w:rsid w:val="007C0FBC"/>
    <w:rsid w:val="007C2411"/>
    <w:rsid w:val="007C2FF0"/>
    <w:rsid w:val="007C44CD"/>
    <w:rsid w:val="007C50A7"/>
    <w:rsid w:val="007C50FA"/>
    <w:rsid w:val="007C526B"/>
    <w:rsid w:val="007C5C02"/>
    <w:rsid w:val="007C65FD"/>
    <w:rsid w:val="007C6B67"/>
    <w:rsid w:val="007C70DB"/>
    <w:rsid w:val="007C723A"/>
    <w:rsid w:val="007C7295"/>
    <w:rsid w:val="007D1391"/>
    <w:rsid w:val="007D14AF"/>
    <w:rsid w:val="007D17FA"/>
    <w:rsid w:val="007D2022"/>
    <w:rsid w:val="007D229D"/>
    <w:rsid w:val="007D2BF0"/>
    <w:rsid w:val="007D3547"/>
    <w:rsid w:val="007D3A3F"/>
    <w:rsid w:val="007D3C31"/>
    <w:rsid w:val="007D54EB"/>
    <w:rsid w:val="007D56AE"/>
    <w:rsid w:val="007D5D89"/>
    <w:rsid w:val="007D5F83"/>
    <w:rsid w:val="007D66F9"/>
    <w:rsid w:val="007D7206"/>
    <w:rsid w:val="007D729F"/>
    <w:rsid w:val="007D7701"/>
    <w:rsid w:val="007D7D7E"/>
    <w:rsid w:val="007E04F9"/>
    <w:rsid w:val="007E08C6"/>
    <w:rsid w:val="007E13B5"/>
    <w:rsid w:val="007E2178"/>
    <w:rsid w:val="007E2BE5"/>
    <w:rsid w:val="007E3C3C"/>
    <w:rsid w:val="007E3CB0"/>
    <w:rsid w:val="007E3D1B"/>
    <w:rsid w:val="007E48BD"/>
    <w:rsid w:val="007E50B9"/>
    <w:rsid w:val="007E6881"/>
    <w:rsid w:val="007E6B8B"/>
    <w:rsid w:val="007E7168"/>
    <w:rsid w:val="007E7A77"/>
    <w:rsid w:val="007E7F76"/>
    <w:rsid w:val="007F04A1"/>
    <w:rsid w:val="007F08EA"/>
    <w:rsid w:val="007F0E1A"/>
    <w:rsid w:val="007F0EE8"/>
    <w:rsid w:val="007F1191"/>
    <w:rsid w:val="007F1336"/>
    <w:rsid w:val="007F1B50"/>
    <w:rsid w:val="007F1D7C"/>
    <w:rsid w:val="007F239D"/>
    <w:rsid w:val="007F2D9B"/>
    <w:rsid w:val="007F3BCF"/>
    <w:rsid w:val="007F4305"/>
    <w:rsid w:val="007F490B"/>
    <w:rsid w:val="007F4D7E"/>
    <w:rsid w:val="007F4E99"/>
    <w:rsid w:val="007F53ED"/>
    <w:rsid w:val="007F60BA"/>
    <w:rsid w:val="007F738A"/>
    <w:rsid w:val="007F7CC9"/>
    <w:rsid w:val="007F7D87"/>
    <w:rsid w:val="008002A1"/>
    <w:rsid w:val="00800BA6"/>
    <w:rsid w:val="0080126A"/>
    <w:rsid w:val="00801913"/>
    <w:rsid w:val="00801A95"/>
    <w:rsid w:val="00801B02"/>
    <w:rsid w:val="00802286"/>
    <w:rsid w:val="00803B89"/>
    <w:rsid w:val="008054B8"/>
    <w:rsid w:val="00805709"/>
    <w:rsid w:val="008058EC"/>
    <w:rsid w:val="00806311"/>
    <w:rsid w:val="00806699"/>
    <w:rsid w:val="008072E4"/>
    <w:rsid w:val="00807896"/>
    <w:rsid w:val="008101D1"/>
    <w:rsid w:val="008102EA"/>
    <w:rsid w:val="008107A2"/>
    <w:rsid w:val="00811551"/>
    <w:rsid w:val="0081308F"/>
    <w:rsid w:val="00813EE6"/>
    <w:rsid w:val="00814EDD"/>
    <w:rsid w:val="00815B91"/>
    <w:rsid w:val="00815C79"/>
    <w:rsid w:val="008160E3"/>
    <w:rsid w:val="008168EE"/>
    <w:rsid w:val="008169C4"/>
    <w:rsid w:val="00816B89"/>
    <w:rsid w:val="00820613"/>
    <w:rsid w:val="00820A6C"/>
    <w:rsid w:val="0082103C"/>
    <w:rsid w:val="008217A4"/>
    <w:rsid w:val="00821A79"/>
    <w:rsid w:val="00821E45"/>
    <w:rsid w:val="0082279B"/>
    <w:rsid w:val="0082302D"/>
    <w:rsid w:val="00824238"/>
    <w:rsid w:val="008242D9"/>
    <w:rsid w:val="008245CF"/>
    <w:rsid w:val="008249E9"/>
    <w:rsid w:val="00824B1A"/>
    <w:rsid w:val="00825C3A"/>
    <w:rsid w:val="0082606E"/>
    <w:rsid w:val="008263C0"/>
    <w:rsid w:val="008263E6"/>
    <w:rsid w:val="00826502"/>
    <w:rsid w:val="00826943"/>
    <w:rsid w:val="00827AF1"/>
    <w:rsid w:val="00830D0F"/>
    <w:rsid w:val="00830F40"/>
    <w:rsid w:val="00831CB7"/>
    <w:rsid w:val="00832461"/>
    <w:rsid w:val="008324DB"/>
    <w:rsid w:val="00832E0C"/>
    <w:rsid w:val="00833BF5"/>
    <w:rsid w:val="00833D1A"/>
    <w:rsid w:val="008347D7"/>
    <w:rsid w:val="008363B6"/>
    <w:rsid w:val="00836ABD"/>
    <w:rsid w:val="0083725D"/>
    <w:rsid w:val="00837A38"/>
    <w:rsid w:val="00837BD5"/>
    <w:rsid w:val="0084026C"/>
    <w:rsid w:val="00840492"/>
    <w:rsid w:val="00840CE9"/>
    <w:rsid w:val="00840E80"/>
    <w:rsid w:val="008412CA"/>
    <w:rsid w:val="00841988"/>
    <w:rsid w:val="008425AF"/>
    <w:rsid w:val="008426F3"/>
    <w:rsid w:val="008429B6"/>
    <w:rsid w:val="00843E02"/>
    <w:rsid w:val="00844374"/>
    <w:rsid w:val="00844EA2"/>
    <w:rsid w:val="00845B36"/>
    <w:rsid w:val="00845D61"/>
    <w:rsid w:val="00846871"/>
    <w:rsid w:val="008471EE"/>
    <w:rsid w:val="0084748B"/>
    <w:rsid w:val="008500E9"/>
    <w:rsid w:val="00852F88"/>
    <w:rsid w:val="0085302F"/>
    <w:rsid w:val="008543E3"/>
    <w:rsid w:val="00854676"/>
    <w:rsid w:val="008547C9"/>
    <w:rsid w:val="00855A3F"/>
    <w:rsid w:val="00855B00"/>
    <w:rsid w:val="008563CE"/>
    <w:rsid w:val="00856405"/>
    <w:rsid w:val="008567D3"/>
    <w:rsid w:val="00856BD4"/>
    <w:rsid w:val="008600F0"/>
    <w:rsid w:val="00861D6A"/>
    <w:rsid w:val="00862170"/>
    <w:rsid w:val="00862BD2"/>
    <w:rsid w:val="00863A8C"/>
    <w:rsid w:val="00864129"/>
    <w:rsid w:val="008662E3"/>
    <w:rsid w:val="00866723"/>
    <w:rsid w:val="00866A13"/>
    <w:rsid w:val="00866D59"/>
    <w:rsid w:val="00867248"/>
    <w:rsid w:val="00867612"/>
    <w:rsid w:val="00867A05"/>
    <w:rsid w:val="00867B25"/>
    <w:rsid w:val="00867BD2"/>
    <w:rsid w:val="00870945"/>
    <w:rsid w:val="0087135C"/>
    <w:rsid w:val="00871B44"/>
    <w:rsid w:val="00872735"/>
    <w:rsid w:val="00873103"/>
    <w:rsid w:val="008739AE"/>
    <w:rsid w:val="00874114"/>
    <w:rsid w:val="0087427B"/>
    <w:rsid w:val="008752CF"/>
    <w:rsid w:val="00875B1E"/>
    <w:rsid w:val="00876972"/>
    <w:rsid w:val="00876DC3"/>
    <w:rsid w:val="00876E6A"/>
    <w:rsid w:val="008776C9"/>
    <w:rsid w:val="00877A2A"/>
    <w:rsid w:val="00877B58"/>
    <w:rsid w:val="00877D01"/>
    <w:rsid w:val="00877F13"/>
    <w:rsid w:val="00880164"/>
    <w:rsid w:val="00880674"/>
    <w:rsid w:val="008807BA"/>
    <w:rsid w:val="00880934"/>
    <w:rsid w:val="00880BE3"/>
    <w:rsid w:val="00881348"/>
    <w:rsid w:val="00881525"/>
    <w:rsid w:val="00881680"/>
    <w:rsid w:val="0088221E"/>
    <w:rsid w:val="00882E40"/>
    <w:rsid w:val="008834F1"/>
    <w:rsid w:val="0088397D"/>
    <w:rsid w:val="00883FCC"/>
    <w:rsid w:val="0088437A"/>
    <w:rsid w:val="008849C7"/>
    <w:rsid w:val="00884A31"/>
    <w:rsid w:val="00886E49"/>
    <w:rsid w:val="00891031"/>
    <w:rsid w:val="008911CD"/>
    <w:rsid w:val="00891690"/>
    <w:rsid w:val="00891725"/>
    <w:rsid w:val="008919EB"/>
    <w:rsid w:val="00891C14"/>
    <w:rsid w:val="00891FE8"/>
    <w:rsid w:val="0089234A"/>
    <w:rsid w:val="00893206"/>
    <w:rsid w:val="00893C92"/>
    <w:rsid w:val="00893E91"/>
    <w:rsid w:val="008952B6"/>
    <w:rsid w:val="008957E5"/>
    <w:rsid w:val="00896759"/>
    <w:rsid w:val="008976E8"/>
    <w:rsid w:val="00897D2B"/>
    <w:rsid w:val="008A05A7"/>
    <w:rsid w:val="008A07FF"/>
    <w:rsid w:val="008A0ADF"/>
    <w:rsid w:val="008A1AA5"/>
    <w:rsid w:val="008A2463"/>
    <w:rsid w:val="008A25FB"/>
    <w:rsid w:val="008A2B6F"/>
    <w:rsid w:val="008A2E04"/>
    <w:rsid w:val="008A35CB"/>
    <w:rsid w:val="008A3CDD"/>
    <w:rsid w:val="008A57A9"/>
    <w:rsid w:val="008A5B1F"/>
    <w:rsid w:val="008A5B42"/>
    <w:rsid w:val="008A5CA8"/>
    <w:rsid w:val="008A655F"/>
    <w:rsid w:val="008A695E"/>
    <w:rsid w:val="008A6DFE"/>
    <w:rsid w:val="008A7004"/>
    <w:rsid w:val="008A7786"/>
    <w:rsid w:val="008A7B28"/>
    <w:rsid w:val="008B0C69"/>
    <w:rsid w:val="008B1147"/>
    <w:rsid w:val="008B180E"/>
    <w:rsid w:val="008B2290"/>
    <w:rsid w:val="008B3A78"/>
    <w:rsid w:val="008B3FD1"/>
    <w:rsid w:val="008B4080"/>
    <w:rsid w:val="008B4274"/>
    <w:rsid w:val="008B4E9D"/>
    <w:rsid w:val="008B4F53"/>
    <w:rsid w:val="008B55FA"/>
    <w:rsid w:val="008B5995"/>
    <w:rsid w:val="008B5A07"/>
    <w:rsid w:val="008B6460"/>
    <w:rsid w:val="008B7BDC"/>
    <w:rsid w:val="008B7F5B"/>
    <w:rsid w:val="008C0A04"/>
    <w:rsid w:val="008C0C54"/>
    <w:rsid w:val="008C1237"/>
    <w:rsid w:val="008C140B"/>
    <w:rsid w:val="008C15E9"/>
    <w:rsid w:val="008C1C49"/>
    <w:rsid w:val="008C388D"/>
    <w:rsid w:val="008C38C4"/>
    <w:rsid w:val="008C3E82"/>
    <w:rsid w:val="008C4367"/>
    <w:rsid w:val="008C4F39"/>
    <w:rsid w:val="008C50FC"/>
    <w:rsid w:val="008C5205"/>
    <w:rsid w:val="008C54E6"/>
    <w:rsid w:val="008C6341"/>
    <w:rsid w:val="008C6D43"/>
    <w:rsid w:val="008C7B71"/>
    <w:rsid w:val="008D08C6"/>
    <w:rsid w:val="008D0C91"/>
    <w:rsid w:val="008D0D97"/>
    <w:rsid w:val="008D17CE"/>
    <w:rsid w:val="008D1B08"/>
    <w:rsid w:val="008D1B39"/>
    <w:rsid w:val="008D1BEB"/>
    <w:rsid w:val="008D1E76"/>
    <w:rsid w:val="008D241D"/>
    <w:rsid w:val="008D2C81"/>
    <w:rsid w:val="008D3D48"/>
    <w:rsid w:val="008D3FFD"/>
    <w:rsid w:val="008D4C2C"/>
    <w:rsid w:val="008D4E53"/>
    <w:rsid w:val="008D5004"/>
    <w:rsid w:val="008D5616"/>
    <w:rsid w:val="008D6716"/>
    <w:rsid w:val="008D6CD0"/>
    <w:rsid w:val="008D6F03"/>
    <w:rsid w:val="008D7355"/>
    <w:rsid w:val="008D766D"/>
    <w:rsid w:val="008D7BA1"/>
    <w:rsid w:val="008E0B1B"/>
    <w:rsid w:val="008E1A8D"/>
    <w:rsid w:val="008E2C8C"/>
    <w:rsid w:val="008E2F51"/>
    <w:rsid w:val="008E3184"/>
    <w:rsid w:val="008E37FE"/>
    <w:rsid w:val="008E4886"/>
    <w:rsid w:val="008E5437"/>
    <w:rsid w:val="008E5459"/>
    <w:rsid w:val="008E5A75"/>
    <w:rsid w:val="008E5EEE"/>
    <w:rsid w:val="008E604F"/>
    <w:rsid w:val="008E7169"/>
    <w:rsid w:val="008E7A63"/>
    <w:rsid w:val="008E7B80"/>
    <w:rsid w:val="008F0431"/>
    <w:rsid w:val="008F0491"/>
    <w:rsid w:val="008F0B8C"/>
    <w:rsid w:val="008F0F22"/>
    <w:rsid w:val="008F10E7"/>
    <w:rsid w:val="008F1421"/>
    <w:rsid w:val="008F145E"/>
    <w:rsid w:val="008F156B"/>
    <w:rsid w:val="008F1D15"/>
    <w:rsid w:val="008F1EB7"/>
    <w:rsid w:val="008F20A3"/>
    <w:rsid w:val="008F2BA5"/>
    <w:rsid w:val="008F2E6C"/>
    <w:rsid w:val="008F3A31"/>
    <w:rsid w:val="008F3E68"/>
    <w:rsid w:val="008F40C9"/>
    <w:rsid w:val="008F4B25"/>
    <w:rsid w:val="008F4BD9"/>
    <w:rsid w:val="008F4C51"/>
    <w:rsid w:val="008F6402"/>
    <w:rsid w:val="008F6873"/>
    <w:rsid w:val="008F6CEE"/>
    <w:rsid w:val="008F6ED6"/>
    <w:rsid w:val="008F7279"/>
    <w:rsid w:val="008F73FE"/>
    <w:rsid w:val="008F7446"/>
    <w:rsid w:val="008F7754"/>
    <w:rsid w:val="00900598"/>
    <w:rsid w:val="009018A2"/>
    <w:rsid w:val="00901B56"/>
    <w:rsid w:val="00902C5E"/>
    <w:rsid w:val="00903278"/>
    <w:rsid w:val="00903F08"/>
    <w:rsid w:val="009045F7"/>
    <w:rsid w:val="0090496F"/>
    <w:rsid w:val="009055B5"/>
    <w:rsid w:val="00906047"/>
    <w:rsid w:val="00907F05"/>
    <w:rsid w:val="009101FF"/>
    <w:rsid w:val="00910637"/>
    <w:rsid w:val="00910A67"/>
    <w:rsid w:val="00910CB8"/>
    <w:rsid w:val="00910D93"/>
    <w:rsid w:val="00910F74"/>
    <w:rsid w:val="009110F3"/>
    <w:rsid w:val="0091124C"/>
    <w:rsid w:val="0091150B"/>
    <w:rsid w:val="00911B2E"/>
    <w:rsid w:val="009122EF"/>
    <w:rsid w:val="00912AD9"/>
    <w:rsid w:val="0091307B"/>
    <w:rsid w:val="0091326E"/>
    <w:rsid w:val="00913407"/>
    <w:rsid w:val="00914195"/>
    <w:rsid w:val="00915F23"/>
    <w:rsid w:val="00916FE3"/>
    <w:rsid w:val="009170F9"/>
    <w:rsid w:val="00917622"/>
    <w:rsid w:val="00917856"/>
    <w:rsid w:val="00920597"/>
    <w:rsid w:val="009209BE"/>
    <w:rsid w:val="00920C01"/>
    <w:rsid w:val="00920CAD"/>
    <w:rsid w:val="009214A8"/>
    <w:rsid w:val="00922300"/>
    <w:rsid w:val="009226C7"/>
    <w:rsid w:val="00922CDC"/>
    <w:rsid w:val="00922DEF"/>
    <w:rsid w:val="00922F45"/>
    <w:rsid w:val="00923AFE"/>
    <w:rsid w:val="00923CA5"/>
    <w:rsid w:val="009248DA"/>
    <w:rsid w:val="00924BC6"/>
    <w:rsid w:val="00925440"/>
    <w:rsid w:val="00926239"/>
    <w:rsid w:val="0092637B"/>
    <w:rsid w:val="00926C2D"/>
    <w:rsid w:val="00926E74"/>
    <w:rsid w:val="00927668"/>
    <w:rsid w:val="00927E12"/>
    <w:rsid w:val="009300BC"/>
    <w:rsid w:val="00930359"/>
    <w:rsid w:val="00931071"/>
    <w:rsid w:val="00931146"/>
    <w:rsid w:val="00932970"/>
    <w:rsid w:val="0093317F"/>
    <w:rsid w:val="0093450B"/>
    <w:rsid w:val="009356A9"/>
    <w:rsid w:val="00935D93"/>
    <w:rsid w:val="00935EA7"/>
    <w:rsid w:val="009378F5"/>
    <w:rsid w:val="009379C5"/>
    <w:rsid w:val="00940B70"/>
    <w:rsid w:val="00940EC0"/>
    <w:rsid w:val="0094124B"/>
    <w:rsid w:val="00941CB2"/>
    <w:rsid w:val="0094217B"/>
    <w:rsid w:val="00942E22"/>
    <w:rsid w:val="00942F49"/>
    <w:rsid w:val="00943D6A"/>
    <w:rsid w:val="0094413F"/>
    <w:rsid w:val="009446D3"/>
    <w:rsid w:val="0094494D"/>
    <w:rsid w:val="00944ED8"/>
    <w:rsid w:val="00945113"/>
    <w:rsid w:val="00945270"/>
    <w:rsid w:val="00945B32"/>
    <w:rsid w:val="00945BEC"/>
    <w:rsid w:val="00945ED4"/>
    <w:rsid w:val="00946644"/>
    <w:rsid w:val="0094684B"/>
    <w:rsid w:val="0094688C"/>
    <w:rsid w:val="00946969"/>
    <w:rsid w:val="009473FA"/>
    <w:rsid w:val="00947C29"/>
    <w:rsid w:val="009507E7"/>
    <w:rsid w:val="00951122"/>
    <w:rsid w:val="009515DC"/>
    <w:rsid w:val="00951D4D"/>
    <w:rsid w:val="00951DA3"/>
    <w:rsid w:val="009525EC"/>
    <w:rsid w:val="009528C2"/>
    <w:rsid w:val="00953A75"/>
    <w:rsid w:val="00953B28"/>
    <w:rsid w:val="00954BF7"/>
    <w:rsid w:val="00954D6A"/>
    <w:rsid w:val="0095513D"/>
    <w:rsid w:val="0095557C"/>
    <w:rsid w:val="00955DEA"/>
    <w:rsid w:val="00956052"/>
    <w:rsid w:val="0095619F"/>
    <w:rsid w:val="00956983"/>
    <w:rsid w:val="0095743E"/>
    <w:rsid w:val="0095762D"/>
    <w:rsid w:val="00957663"/>
    <w:rsid w:val="00961DE3"/>
    <w:rsid w:val="00961F3C"/>
    <w:rsid w:val="00962175"/>
    <w:rsid w:val="00962AE5"/>
    <w:rsid w:val="00962C4B"/>
    <w:rsid w:val="00963190"/>
    <w:rsid w:val="00963C6B"/>
    <w:rsid w:val="00963E1B"/>
    <w:rsid w:val="00964053"/>
    <w:rsid w:val="009643CF"/>
    <w:rsid w:val="00964536"/>
    <w:rsid w:val="00964837"/>
    <w:rsid w:val="0096498F"/>
    <w:rsid w:val="00965A34"/>
    <w:rsid w:val="00965B62"/>
    <w:rsid w:val="00965DBC"/>
    <w:rsid w:val="0096682E"/>
    <w:rsid w:val="00967019"/>
    <w:rsid w:val="00967861"/>
    <w:rsid w:val="00967D25"/>
    <w:rsid w:val="00967F99"/>
    <w:rsid w:val="00970A45"/>
    <w:rsid w:val="00970CF0"/>
    <w:rsid w:val="00971FFF"/>
    <w:rsid w:val="00972102"/>
    <w:rsid w:val="00972145"/>
    <w:rsid w:val="0097283C"/>
    <w:rsid w:val="0097285F"/>
    <w:rsid w:val="00972BC6"/>
    <w:rsid w:val="009731CB"/>
    <w:rsid w:val="0097328F"/>
    <w:rsid w:val="009736AE"/>
    <w:rsid w:val="009741FB"/>
    <w:rsid w:val="00974346"/>
    <w:rsid w:val="0097571C"/>
    <w:rsid w:val="00975F90"/>
    <w:rsid w:val="00976DFB"/>
    <w:rsid w:val="00977767"/>
    <w:rsid w:val="009779F2"/>
    <w:rsid w:val="00977A20"/>
    <w:rsid w:val="00977ABE"/>
    <w:rsid w:val="00977BE5"/>
    <w:rsid w:val="00977E0F"/>
    <w:rsid w:val="00980094"/>
    <w:rsid w:val="009811DE"/>
    <w:rsid w:val="009825F0"/>
    <w:rsid w:val="00982E46"/>
    <w:rsid w:val="00983001"/>
    <w:rsid w:val="009831D3"/>
    <w:rsid w:val="0098357B"/>
    <w:rsid w:val="00983822"/>
    <w:rsid w:val="0098447D"/>
    <w:rsid w:val="00985700"/>
    <w:rsid w:val="00985972"/>
    <w:rsid w:val="00985E06"/>
    <w:rsid w:val="009860B7"/>
    <w:rsid w:val="00986844"/>
    <w:rsid w:val="00986C70"/>
    <w:rsid w:val="009873AC"/>
    <w:rsid w:val="009873B6"/>
    <w:rsid w:val="00987899"/>
    <w:rsid w:val="00987F36"/>
    <w:rsid w:val="009902D4"/>
    <w:rsid w:val="009904DD"/>
    <w:rsid w:val="0099109A"/>
    <w:rsid w:val="00991F9A"/>
    <w:rsid w:val="00992126"/>
    <w:rsid w:val="00993157"/>
    <w:rsid w:val="0099342E"/>
    <w:rsid w:val="0099587A"/>
    <w:rsid w:val="00996622"/>
    <w:rsid w:val="00996694"/>
    <w:rsid w:val="00996F4D"/>
    <w:rsid w:val="00997125"/>
    <w:rsid w:val="009A0410"/>
    <w:rsid w:val="009A0D05"/>
    <w:rsid w:val="009A1214"/>
    <w:rsid w:val="009A1805"/>
    <w:rsid w:val="009A1E05"/>
    <w:rsid w:val="009A2575"/>
    <w:rsid w:val="009A2E6E"/>
    <w:rsid w:val="009A3014"/>
    <w:rsid w:val="009A3E4E"/>
    <w:rsid w:val="009A4A4C"/>
    <w:rsid w:val="009A50FE"/>
    <w:rsid w:val="009A517E"/>
    <w:rsid w:val="009A533F"/>
    <w:rsid w:val="009A596F"/>
    <w:rsid w:val="009A5987"/>
    <w:rsid w:val="009A59DB"/>
    <w:rsid w:val="009A6343"/>
    <w:rsid w:val="009A6A21"/>
    <w:rsid w:val="009A7619"/>
    <w:rsid w:val="009A76DF"/>
    <w:rsid w:val="009A77A4"/>
    <w:rsid w:val="009B0ABE"/>
    <w:rsid w:val="009B0B4C"/>
    <w:rsid w:val="009B15EA"/>
    <w:rsid w:val="009B1844"/>
    <w:rsid w:val="009B20FB"/>
    <w:rsid w:val="009B2E54"/>
    <w:rsid w:val="009B2E7F"/>
    <w:rsid w:val="009B323D"/>
    <w:rsid w:val="009B423E"/>
    <w:rsid w:val="009B516C"/>
    <w:rsid w:val="009B55C8"/>
    <w:rsid w:val="009B5875"/>
    <w:rsid w:val="009B7264"/>
    <w:rsid w:val="009B72B6"/>
    <w:rsid w:val="009B7305"/>
    <w:rsid w:val="009B7384"/>
    <w:rsid w:val="009B7965"/>
    <w:rsid w:val="009C0CC3"/>
    <w:rsid w:val="009C144B"/>
    <w:rsid w:val="009C1594"/>
    <w:rsid w:val="009C1C0C"/>
    <w:rsid w:val="009C1D9E"/>
    <w:rsid w:val="009C30B2"/>
    <w:rsid w:val="009C3C7B"/>
    <w:rsid w:val="009C4F7B"/>
    <w:rsid w:val="009C504C"/>
    <w:rsid w:val="009C57E3"/>
    <w:rsid w:val="009C57F2"/>
    <w:rsid w:val="009C5ED9"/>
    <w:rsid w:val="009C765E"/>
    <w:rsid w:val="009C7CBD"/>
    <w:rsid w:val="009D00F5"/>
    <w:rsid w:val="009D0101"/>
    <w:rsid w:val="009D03C2"/>
    <w:rsid w:val="009D1248"/>
    <w:rsid w:val="009D1786"/>
    <w:rsid w:val="009D19D7"/>
    <w:rsid w:val="009D222C"/>
    <w:rsid w:val="009D39D6"/>
    <w:rsid w:val="009D3F1C"/>
    <w:rsid w:val="009D403E"/>
    <w:rsid w:val="009D43F0"/>
    <w:rsid w:val="009D44AC"/>
    <w:rsid w:val="009D5EBA"/>
    <w:rsid w:val="009D6AA7"/>
    <w:rsid w:val="009D7236"/>
    <w:rsid w:val="009D7471"/>
    <w:rsid w:val="009D7A80"/>
    <w:rsid w:val="009D7B04"/>
    <w:rsid w:val="009E04A8"/>
    <w:rsid w:val="009E32D5"/>
    <w:rsid w:val="009E37C3"/>
    <w:rsid w:val="009E3EF8"/>
    <w:rsid w:val="009E3F73"/>
    <w:rsid w:val="009E4162"/>
    <w:rsid w:val="009E4641"/>
    <w:rsid w:val="009E467C"/>
    <w:rsid w:val="009E479E"/>
    <w:rsid w:val="009E4A5A"/>
    <w:rsid w:val="009E57F0"/>
    <w:rsid w:val="009E5F3F"/>
    <w:rsid w:val="009E6078"/>
    <w:rsid w:val="009E6615"/>
    <w:rsid w:val="009E75AA"/>
    <w:rsid w:val="009F021F"/>
    <w:rsid w:val="009F04EA"/>
    <w:rsid w:val="009F0B18"/>
    <w:rsid w:val="009F0FD2"/>
    <w:rsid w:val="009F116E"/>
    <w:rsid w:val="009F117C"/>
    <w:rsid w:val="009F11B8"/>
    <w:rsid w:val="009F133A"/>
    <w:rsid w:val="009F1446"/>
    <w:rsid w:val="009F15C8"/>
    <w:rsid w:val="009F1854"/>
    <w:rsid w:val="009F18EE"/>
    <w:rsid w:val="009F2B4E"/>
    <w:rsid w:val="009F34D8"/>
    <w:rsid w:val="009F35E5"/>
    <w:rsid w:val="009F3787"/>
    <w:rsid w:val="009F432B"/>
    <w:rsid w:val="009F51CB"/>
    <w:rsid w:val="009F7058"/>
    <w:rsid w:val="009F71C6"/>
    <w:rsid w:val="009F76BA"/>
    <w:rsid w:val="00A00841"/>
    <w:rsid w:val="00A0155B"/>
    <w:rsid w:val="00A01788"/>
    <w:rsid w:val="00A03193"/>
    <w:rsid w:val="00A031CE"/>
    <w:rsid w:val="00A0338E"/>
    <w:rsid w:val="00A03492"/>
    <w:rsid w:val="00A04094"/>
    <w:rsid w:val="00A041BF"/>
    <w:rsid w:val="00A06D7C"/>
    <w:rsid w:val="00A10038"/>
    <w:rsid w:val="00A101F6"/>
    <w:rsid w:val="00A10472"/>
    <w:rsid w:val="00A10CCE"/>
    <w:rsid w:val="00A11ACD"/>
    <w:rsid w:val="00A11BBB"/>
    <w:rsid w:val="00A11F4F"/>
    <w:rsid w:val="00A11F98"/>
    <w:rsid w:val="00A12256"/>
    <w:rsid w:val="00A126E9"/>
    <w:rsid w:val="00A1297B"/>
    <w:rsid w:val="00A12BDB"/>
    <w:rsid w:val="00A1311B"/>
    <w:rsid w:val="00A136DF"/>
    <w:rsid w:val="00A139A8"/>
    <w:rsid w:val="00A141C4"/>
    <w:rsid w:val="00A155CA"/>
    <w:rsid w:val="00A1634A"/>
    <w:rsid w:val="00A1658D"/>
    <w:rsid w:val="00A16692"/>
    <w:rsid w:val="00A16C2C"/>
    <w:rsid w:val="00A17101"/>
    <w:rsid w:val="00A176FE"/>
    <w:rsid w:val="00A1772F"/>
    <w:rsid w:val="00A20452"/>
    <w:rsid w:val="00A2082B"/>
    <w:rsid w:val="00A20E8A"/>
    <w:rsid w:val="00A21F75"/>
    <w:rsid w:val="00A220D2"/>
    <w:rsid w:val="00A22478"/>
    <w:rsid w:val="00A2263E"/>
    <w:rsid w:val="00A23F50"/>
    <w:rsid w:val="00A246C8"/>
    <w:rsid w:val="00A24AD2"/>
    <w:rsid w:val="00A25331"/>
    <w:rsid w:val="00A25731"/>
    <w:rsid w:val="00A25923"/>
    <w:rsid w:val="00A25B12"/>
    <w:rsid w:val="00A273DE"/>
    <w:rsid w:val="00A30282"/>
    <w:rsid w:val="00A316CE"/>
    <w:rsid w:val="00A318AA"/>
    <w:rsid w:val="00A330DC"/>
    <w:rsid w:val="00A33E04"/>
    <w:rsid w:val="00A342E2"/>
    <w:rsid w:val="00A3449A"/>
    <w:rsid w:val="00A348FC"/>
    <w:rsid w:val="00A34939"/>
    <w:rsid w:val="00A34EF1"/>
    <w:rsid w:val="00A350E0"/>
    <w:rsid w:val="00A35120"/>
    <w:rsid w:val="00A35121"/>
    <w:rsid w:val="00A3527B"/>
    <w:rsid w:val="00A35462"/>
    <w:rsid w:val="00A35789"/>
    <w:rsid w:val="00A35F12"/>
    <w:rsid w:val="00A362BE"/>
    <w:rsid w:val="00A36340"/>
    <w:rsid w:val="00A368BF"/>
    <w:rsid w:val="00A3708B"/>
    <w:rsid w:val="00A371DC"/>
    <w:rsid w:val="00A37649"/>
    <w:rsid w:val="00A37DE9"/>
    <w:rsid w:val="00A409F8"/>
    <w:rsid w:val="00A40AC5"/>
    <w:rsid w:val="00A40E09"/>
    <w:rsid w:val="00A414EB"/>
    <w:rsid w:val="00A41B97"/>
    <w:rsid w:val="00A423F1"/>
    <w:rsid w:val="00A4292C"/>
    <w:rsid w:val="00A42D41"/>
    <w:rsid w:val="00A43BEA"/>
    <w:rsid w:val="00A45B79"/>
    <w:rsid w:val="00A45BE5"/>
    <w:rsid w:val="00A4636B"/>
    <w:rsid w:val="00A4667B"/>
    <w:rsid w:val="00A46FC1"/>
    <w:rsid w:val="00A477CC"/>
    <w:rsid w:val="00A479B8"/>
    <w:rsid w:val="00A47E67"/>
    <w:rsid w:val="00A50D4E"/>
    <w:rsid w:val="00A50FAA"/>
    <w:rsid w:val="00A51ECD"/>
    <w:rsid w:val="00A52501"/>
    <w:rsid w:val="00A52638"/>
    <w:rsid w:val="00A52A65"/>
    <w:rsid w:val="00A52C60"/>
    <w:rsid w:val="00A52DF8"/>
    <w:rsid w:val="00A53356"/>
    <w:rsid w:val="00A54A45"/>
    <w:rsid w:val="00A54E20"/>
    <w:rsid w:val="00A55932"/>
    <w:rsid w:val="00A55A88"/>
    <w:rsid w:val="00A5617A"/>
    <w:rsid w:val="00A56493"/>
    <w:rsid w:val="00A564C4"/>
    <w:rsid w:val="00A569EB"/>
    <w:rsid w:val="00A56C6E"/>
    <w:rsid w:val="00A56C9E"/>
    <w:rsid w:val="00A56CC0"/>
    <w:rsid w:val="00A57FDF"/>
    <w:rsid w:val="00A60465"/>
    <w:rsid w:val="00A608CC"/>
    <w:rsid w:val="00A60A8C"/>
    <w:rsid w:val="00A60E98"/>
    <w:rsid w:val="00A619F0"/>
    <w:rsid w:val="00A621AA"/>
    <w:rsid w:val="00A62A1B"/>
    <w:rsid w:val="00A635F3"/>
    <w:rsid w:val="00A63B47"/>
    <w:rsid w:val="00A645A0"/>
    <w:rsid w:val="00A64B78"/>
    <w:rsid w:val="00A64E01"/>
    <w:rsid w:val="00A669AF"/>
    <w:rsid w:val="00A66A37"/>
    <w:rsid w:val="00A675C9"/>
    <w:rsid w:val="00A67EC2"/>
    <w:rsid w:val="00A700C5"/>
    <w:rsid w:val="00A701D3"/>
    <w:rsid w:val="00A7061E"/>
    <w:rsid w:val="00A71486"/>
    <w:rsid w:val="00A71857"/>
    <w:rsid w:val="00A72127"/>
    <w:rsid w:val="00A72304"/>
    <w:rsid w:val="00A7275A"/>
    <w:rsid w:val="00A72988"/>
    <w:rsid w:val="00A730A9"/>
    <w:rsid w:val="00A73212"/>
    <w:rsid w:val="00A732F5"/>
    <w:rsid w:val="00A7363F"/>
    <w:rsid w:val="00A73902"/>
    <w:rsid w:val="00A745C8"/>
    <w:rsid w:val="00A74C49"/>
    <w:rsid w:val="00A75420"/>
    <w:rsid w:val="00A75C77"/>
    <w:rsid w:val="00A76BBF"/>
    <w:rsid w:val="00A76DE8"/>
    <w:rsid w:val="00A77689"/>
    <w:rsid w:val="00A77FD2"/>
    <w:rsid w:val="00A8087A"/>
    <w:rsid w:val="00A81C6E"/>
    <w:rsid w:val="00A81E73"/>
    <w:rsid w:val="00A81EDF"/>
    <w:rsid w:val="00A81F1B"/>
    <w:rsid w:val="00A83E7B"/>
    <w:rsid w:val="00A8424A"/>
    <w:rsid w:val="00A84841"/>
    <w:rsid w:val="00A848BD"/>
    <w:rsid w:val="00A849E3"/>
    <w:rsid w:val="00A84AEB"/>
    <w:rsid w:val="00A84B2E"/>
    <w:rsid w:val="00A8596E"/>
    <w:rsid w:val="00A86214"/>
    <w:rsid w:val="00A8682E"/>
    <w:rsid w:val="00A87B59"/>
    <w:rsid w:val="00A902DF"/>
    <w:rsid w:val="00A9094F"/>
    <w:rsid w:val="00A91071"/>
    <w:rsid w:val="00A91692"/>
    <w:rsid w:val="00A91734"/>
    <w:rsid w:val="00A91824"/>
    <w:rsid w:val="00A92EF6"/>
    <w:rsid w:val="00A941B6"/>
    <w:rsid w:val="00A9434A"/>
    <w:rsid w:val="00A94C65"/>
    <w:rsid w:val="00A94DDC"/>
    <w:rsid w:val="00A950B5"/>
    <w:rsid w:val="00A953DF"/>
    <w:rsid w:val="00A95C64"/>
    <w:rsid w:val="00A961E3"/>
    <w:rsid w:val="00A96830"/>
    <w:rsid w:val="00A969AC"/>
    <w:rsid w:val="00A96AAE"/>
    <w:rsid w:val="00A970D4"/>
    <w:rsid w:val="00A97E26"/>
    <w:rsid w:val="00AA03D6"/>
    <w:rsid w:val="00AA051D"/>
    <w:rsid w:val="00AA0A08"/>
    <w:rsid w:val="00AA0BAD"/>
    <w:rsid w:val="00AA17F8"/>
    <w:rsid w:val="00AA228D"/>
    <w:rsid w:val="00AA261D"/>
    <w:rsid w:val="00AA2D05"/>
    <w:rsid w:val="00AA2FD0"/>
    <w:rsid w:val="00AA3010"/>
    <w:rsid w:val="00AA4B47"/>
    <w:rsid w:val="00AA5501"/>
    <w:rsid w:val="00AA5777"/>
    <w:rsid w:val="00AA6698"/>
    <w:rsid w:val="00AA6BD1"/>
    <w:rsid w:val="00AA6EC8"/>
    <w:rsid w:val="00AB07CD"/>
    <w:rsid w:val="00AB0DBD"/>
    <w:rsid w:val="00AB1897"/>
    <w:rsid w:val="00AB32F8"/>
    <w:rsid w:val="00AB3F47"/>
    <w:rsid w:val="00AB4849"/>
    <w:rsid w:val="00AB4F93"/>
    <w:rsid w:val="00AB5C87"/>
    <w:rsid w:val="00AB6938"/>
    <w:rsid w:val="00AB69F8"/>
    <w:rsid w:val="00AB6B67"/>
    <w:rsid w:val="00AB73F6"/>
    <w:rsid w:val="00AB7481"/>
    <w:rsid w:val="00AB7B4A"/>
    <w:rsid w:val="00AC0164"/>
    <w:rsid w:val="00AC0BD9"/>
    <w:rsid w:val="00AC1859"/>
    <w:rsid w:val="00AC1AA5"/>
    <w:rsid w:val="00AC1C66"/>
    <w:rsid w:val="00AC380F"/>
    <w:rsid w:val="00AC39DC"/>
    <w:rsid w:val="00AC4651"/>
    <w:rsid w:val="00AC4BB5"/>
    <w:rsid w:val="00AC6872"/>
    <w:rsid w:val="00AC7774"/>
    <w:rsid w:val="00AC7D74"/>
    <w:rsid w:val="00AD0502"/>
    <w:rsid w:val="00AD1007"/>
    <w:rsid w:val="00AD15F6"/>
    <w:rsid w:val="00AD1FA5"/>
    <w:rsid w:val="00AD2D8B"/>
    <w:rsid w:val="00AE0104"/>
    <w:rsid w:val="00AE0BC0"/>
    <w:rsid w:val="00AE0F74"/>
    <w:rsid w:val="00AE191E"/>
    <w:rsid w:val="00AE1944"/>
    <w:rsid w:val="00AE1B85"/>
    <w:rsid w:val="00AE1BB0"/>
    <w:rsid w:val="00AE25FE"/>
    <w:rsid w:val="00AE265B"/>
    <w:rsid w:val="00AE26E4"/>
    <w:rsid w:val="00AE2ADF"/>
    <w:rsid w:val="00AE2EC1"/>
    <w:rsid w:val="00AE30AA"/>
    <w:rsid w:val="00AE3AC8"/>
    <w:rsid w:val="00AE3B9D"/>
    <w:rsid w:val="00AE3CF7"/>
    <w:rsid w:val="00AE44A5"/>
    <w:rsid w:val="00AE4B80"/>
    <w:rsid w:val="00AE4FB7"/>
    <w:rsid w:val="00AE599A"/>
    <w:rsid w:val="00AE65FB"/>
    <w:rsid w:val="00AE66D0"/>
    <w:rsid w:val="00AE676C"/>
    <w:rsid w:val="00AE72CB"/>
    <w:rsid w:val="00AF089D"/>
    <w:rsid w:val="00AF1A37"/>
    <w:rsid w:val="00AF1A6F"/>
    <w:rsid w:val="00AF1B66"/>
    <w:rsid w:val="00AF22CD"/>
    <w:rsid w:val="00AF2CD7"/>
    <w:rsid w:val="00AF4329"/>
    <w:rsid w:val="00AF523F"/>
    <w:rsid w:val="00AF5639"/>
    <w:rsid w:val="00AF5E27"/>
    <w:rsid w:val="00AF6DD3"/>
    <w:rsid w:val="00AF75F1"/>
    <w:rsid w:val="00AF7A35"/>
    <w:rsid w:val="00AF7E57"/>
    <w:rsid w:val="00B007B4"/>
    <w:rsid w:val="00B0173C"/>
    <w:rsid w:val="00B019E5"/>
    <w:rsid w:val="00B01C70"/>
    <w:rsid w:val="00B01D96"/>
    <w:rsid w:val="00B023ED"/>
    <w:rsid w:val="00B02457"/>
    <w:rsid w:val="00B0247C"/>
    <w:rsid w:val="00B029B5"/>
    <w:rsid w:val="00B02CA2"/>
    <w:rsid w:val="00B02D87"/>
    <w:rsid w:val="00B034F4"/>
    <w:rsid w:val="00B0395D"/>
    <w:rsid w:val="00B03AFD"/>
    <w:rsid w:val="00B03EF9"/>
    <w:rsid w:val="00B04185"/>
    <w:rsid w:val="00B044CC"/>
    <w:rsid w:val="00B054DC"/>
    <w:rsid w:val="00B05A3C"/>
    <w:rsid w:val="00B05F14"/>
    <w:rsid w:val="00B06934"/>
    <w:rsid w:val="00B0696A"/>
    <w:rsid w:val="00B074F8"/>
    <w:rsid w:val="00B07542"/>
    <w:rsid w:val="00B113A5"/>
    <w:rsid w:val="00B11854"/>
    <w:rsid w:val="00B128D4"/>
    <w:rsid w:val="00B1337A"/>
    <w:rsid w:val="00B13614"/>
    <w:rsid w:val="00B13733"/>
    <w:rsid w:val="00B13A9F"/>
    <w:rsid w:val="00B14595"/>
    <w:rsid w:val="00B14C78"/>
    <w:rsid w:val="00B14DDB"/>
    <w:rsid w:val="00B15F5E"/>
    <w:rsid w:val="00B160D7"/>
    <w:rsid w:val="00B161D3"/>
    <w:rsid w:val="00B16EDB"/>
    <w:rsid w:val="00B177E3"/>
    <w:rsid w:val="00B17DB9"/>
    <w:rsid w:val="00B17EA0"/>
    <w:rsid w:val="00B20CB8"/>
    <w:rsid w:val="00B20FC3"/>
    <w:rsid w:val="00B222BD"/>
    <w:rsid w:val="00B2269A"/>
    <w:rsid w:val="00B22812"/>
    <w:rsid w:val="00B22C40"/>
    <w:rsid w:val="00B244B1"/>
    <w:rsid w:val="00B249D1"/>
    <w:rsid w:val="00B25168"/>
    <w:rsid w:val="00B260B3"/>
    <w:rsid w:val="00B27362"/>
    <w:rsid w:val="00B277F5"/>
    <w:rsid w:val="00B309CD"/>
    <w:rsid w:val="00B318B5"/>
    <w:rsid w:val="00B31E3D"/>
    <w:rsid w:val="00B31F15"/>
    <w:rsid w:val="00B31FF2"/>
    <w:rsid w:val="00B32144"/>
    <w:rsid w:val="00B323BB"/>
    <w:rsid w:val="00B32858"/>
    <w:rsid w:val="00B32A8F"/>
    <w:rsid w:val="00B32E4E"/>
    <w:rsid w:val="00B32E7D"/>
    <w:rsid w:val="00B3307C"/>
    <w:rsid w:val="00B3397B"/>
    <w:rsid w:val="00B34489"/>
    <w:rsid w:val="00B34EF0"/>
    <w:rsid w:val="00B34F56"/>
    <w:rsid w:val="00B36B1A"/>
    <w:rsid w:val="00B37445"/>
    <w:rsid w:val="00B375E7"/>
    <w:rsid w:val="00B37A7F"/>
    <w:rsid w:val="00B40849"/>
    <w:rsid w:val="00B41326"/>
    <w:rsid w:val="00B420F4"/>
    <w:rsid w:val="00B42A1D"/>
    <w:rsid w:val="00B43F0C"/>
    <w:rsid w:val="00B447A0"/>
    <w:rsid w:val="00B451D1"/>
    <w:rsid w:val="00B45606"/>
    <w:rsid w:val="00B45724"/>
    <w:rsid w:val="00B45823"/>
    <w:rsid w:val="00B4592F"/>
    <w:rsid w:val="00B45932"/>
    <w:rsid w:val="00B45B1E"/>
    <w:rsid w:val="00B45D0F"/>
    <w:rsid w:val="00B46C44"/>
    <w:rsid w:val="00B46F6F"/>
    <w:rsid w:val="00B470B8"/>
    <w:rsid w:val="00B47218"/>
    <w:rsid w:val="00B47894"/>
    <w:rsid w:val="00B50197"/>
    <w:rsid w:val="00B502B7"/>
    <w:rsid w:val="00B50E45"/>
    <w:rsid w:val="00B516B4"/>
    <w:rsid w:val="00B521DF"/>
    <w:rsid w:val="00B531A6"/>
    <w:rsid w:val="00B535F9"/>
    <w:rsid w:val="00B548E8"/>
    <w:rsid w:val="00B54BE9"/>
    <w:rsid w:val="00B560AA"/>
    <w:rsid w:val="00B56121"/>
    <w:rsid w:val="00B56485"/>
    <w:rsid w:val="00B56CF4"/>
    <w:rsid w:val="00B57F60"/>
    <w:rsid w:val="00B60487"/>
    <w:rsid w:val="00B60AB0"/>
    <w:rsid w:val="00B610B2"/>
    <w:rsid w:val="00B612D3"/>
    <w:rsid w:val="00B65066"/>
    <w:rsid w:val="00B6508E"/>
    <w:rsid w:val="00B662F1"/>
    <w:rsid w:val="00B667BE"/>
    <w:rsid w:val="00B668D1"/>
    <w:rsid w:val="00B6697A"/>
    <w:rsid w:val="00B66F9A"/>
    <w:rsid w:val="00B671B1"/>
    <w:rsid w:val="00B6758B"/>
    <w:rsid w:val="00B6770C"/>
    <w:rsid w:val="00B70022"/>
    <w:rsid w:val="00B710B9"/>
    <w:rsid w:val="00B7148C"/>
    <w:rsid w:val="00B7162E"/>
    <w:rsid w:val="00B716B1"/>
    <w:rsid w:val="00B72084"/>
    <w:rsid w:val="00B72638"/>
    <w:rsid w:val="00B73324"/>
    <w:rsid w:val="00B74699"/>
    <w:rsid w:val="00B7479F"/>
    <w:rsid w:val="00B75F5B"/>
    <w:rsid w:val="00B76561"/>
    <w:rsid w:val="00B77BD0"/>
    <w:rsid w:val="00B77D52"/>
    <w:rsid w:val="00B77F41"/>
    <w:rsid w:val="00B77F4B"/>
    <w:rsid w:val="00B80028"/>
    <w:rsid w:val="00B809AC"/>
    <w:rsid w:val="00B80A8F"/>
    <w:rsid w:val="00B80C04"/>
    <w:rsid w:val="00B80E22"/>
    <w:rsid w:val="00B815F0"/>
    <w:rsid w:val="00B81AB5"/>
    <w:rsid w:val="00B81B0C"/>
    <w:rsid w:val="00B820C9"/>
    <w:rsid w:val="00B83098"/>
    <w:rsid w:val="00B8337B"/>
    <w:rsid w:val="00B8354D"/>
    <w:rsid w:val="00B83568"/>
    <w:rsid w:val="00B83989"/>
    <w:rsid w:val="00B8465C"/>
    <w:rsid w:val="00B84866"/>
    <w:rsid w:val="00B84D06"/>
    <w:rsid w:val="00B85181"/>
    <w:rsid w:val="00B864D1"/>
    <w:rsid w:val="00B86560"/>
    <w:rsid w:val="00B873D4"/>
    <w:rsid w:val="00B875AC"/>
    <w:rsid w:val="00B87A40"/>
    <w:rsid w:val="00B905E8"/>
    <w:rsid w:val="00B90712"/>
    <w:rsid w:val="00B91FE2"/>
    <w:rsid w:val="00B9294B"/>
    <w:rsid w:val="00B93162"/>
    <w:rsid w:val="00B9323B"/>
    <w:rsid w:val="00B93324"/>
    <w:rsid w:val="00B933A5"/>
    <w:rsid w:val="00B9353B"/>
    <w:rsid w:val="00B94646"/>
    <w:rsid w:val="00B95200"/>
    <w:rsid w:val="00B95366"/>
    <w:rsid w:val="00B955E8"/>
    <w:rsid w:val="00B95C36"/>
    <w:rsid w:val="00B96004"/>
    <w:rsid w:val="00B96475"/>
    <w:rsid w:val="00B964BC"/>
    <w:rsid w:val="00B96FFF"/>
    <w:rsid w:val="00B97135"/>
    <w:rsid w:val="00BA0142"/>
    <w:rsid w:val="00BA01D7"/>
    <w:rsid w:val="00BA0839"/>
    <w:rsid w:val="00BA09ED"/>
    <w:rsid w:val="00BA0AD5"/>
    <w:rsid w:val="00BA0D32"/>
    <w:rsid w:val="00BA130C"/>
    <w:rsid w:val="00BA153E"/>
    <w:rsid w:val="00BA1915"/>
    <w:rsid w:val="00BA2425"/>
    <w:rsid w:val="00BA24B6"/>
    <w:rsid w:val="00BA2BC0"/>
    <w:rsid w:val="00BA2C1E"/>
    <w:rsid w:val="00BA306E"/>
    <w:rsid w:val="00BA34A6"/>
    <w:rsid w:val="00BA3668"/>
    <w:rsid w:val="00BA38E3"/>
    <w:rsid w:val="00BA3E58"/>
    <w:rsid w:val="00BA40E2"/>
    <w:rsid w:val="00BA41F7"/>
    <w:rsid w:val="00BA443A"/>
    <w:rsid w:val="00BA5E02"/>
    <w:rsid w:val="00BA5F78"/>
    <w:rsid w:val="00BA615D"/>
    <w:rsid w:val="00BA64C1"/>
    <w:rsid w:val="00BA64DA"/>
    <w:rsid w:val="00BA6709"/>
    <w:rsid w:val="00BA728B"/>
    <w:rsid w:val="00BA7E3B"/>
    <w:rsid w:val="00BB0096"/>
    <w:rsid w:val="00BB07FE"/>
    <w:rsid w:val="00BB0DCE"/>
    <w:rsid w:val="00BB0DF4"/>
    <w:rsid w:val="00BB2090"/>
    <w:rsid w:val="00BB2522"/>
    <w:rsid w:val="00BB263F"/>
    <w:rsid w:val="00BB2942"/>
    <w:rsid w:val="00BB2BA3"/>
    <w:rsid w:val="00BB3123"/>
    <w:rsid w:val="00BB32AF"/>
    <w:rsid w:val="00BB38B8"/>
    <w:rsid w:val="00BB3AF2"/>
    <w:rsid w:val="00BB47EE"/>
    <w:rsid w:val="00BB4E61"/>
    <w:rsid w:val="00BB7D2D"/>
    <w:rsid w:val="00BC0EFC"/>
    <w:rsid w:val="00BC0F0A"/>
    <w:rsid w:val="00BC1111"/>
    <w:rsid w:val="00BC18AF"/>
    <w:rsid w:val="00BC26C7"/>
    <w:rsid w:val="00BC351F"/>
    <w:rsid w:val="00BC3704"/>
    <w:rsid w:val="00BC37EC"/>
    <w:rsid w:val="00BC3A15"/>
    <w:rsid w:val="00BC544B"/>
    <w:rsid w:val="00BC615B"/>
    <w:rsid w:val="00BC6512"/>
    <w:rsid w:val="00BD0210"/>
    <w:rsid w:val="00BD068C"/>
    <w:rsid w:val="00BD0CE9"/>
    <w:rsid w:val="00BD1680"/>
    <w:rsid w:val="00BD29F3"/>
    <w:rsid w:val="00BD2F11"/>
    <w:rsid w:val="00BD346A"/>
    <w:rsid w:val="00BD40F7"/>
    <w:rsid w:val="00BD414D"/>
    <w:rsid w:val="00BD452B"/>
    <w:rsid w:val="00BD4781"/>
    <w:rsid w:val="00BD504B"/>
    <w:rsid w:val="00BD516D"/>
    <w:rsid w:val="00BD596A"/>
    <w:rsid w:val="00BD62FF"/>
    <w:rsid w:val="00BD6ABE"/>
    <w:rsid w:val="00BD7779"/>
    <w:rsid w:val="00BD7A6C"/>
    <w:rsid w:val="00BE1857"/>
    <w:rsid w:val="00BE1A4C"/>
    <w:rsid w:val="00BE2124"/>
    <w:rsid w:val="00BE3219"/>
    <w:rsid w:val="00BE4597"/>
    <w:rsid w:val="00BE6761"/>
    <w:rsid w:val="00BE6AF7"/>
    <w:rsid w:val="00BE7120"/>
    <w:rsid w:val="00BF0248"/>
    <w:rsid w:val="00BF0362"/>
    <w:rsid w:val="00BF0DAF"/>
    <w:rsid w:val="00BF13E8"/>
    <w:rsid w:val="00BF16FA"/>
    <w:rsid w:val="00BF1A14"/>
    <w:rsid w:val="00BF1F82"/>
    <w:rsid w:val="00BF26A7"/>
    <w:rsid w:val="00BF2B37"/>
    <w:rsid w:val="00BF2B9F"/>
    <w:rsid w:val="00BF36D4"/>
    <w:rsid w:val="00BF3C05"/>
    <w:rsid w:val="00BF451A"/>
    <w:rsid w:val="00BF54B9"/>
    <w:rsid w:val="00BF5834"/>
    <w:rsid w:val="00BF61F5"/>
    <w:rsid w:val="00BF7702"/>
    <w:rsid w:val="00BF7931"/>
    <w:rsid w:val="00BF7F7C"/>
    <w:rsid w:val="00BF7F9E"/>
    <w:rsid w:val="00C000BC"/>
    <w:rsid w:val="00C008BB"/>
    <w:rsid w:val="00C011E4"/>
    <w:rsid w:val="00C013EE"/>
    <w:rsid w:val="00C018BF"/>
    <w:rsid w:val="00C01BEF"/>
    <w:rsid w:val="00C01D26"/>
    <w:rsid w:val="00C01DAF"/>
    <w:rsid w:val="00C02026"/>
    <w:rsid w:val="00C021D5"/>
    <w:rsid w:val="00C0246B"/>
    <w:rsid w:val="00C0289D"/>
    <w:rsid w:val="00C02CAE"/>
    <w:rsid w:val="00C02DC4"/>
    <w:rsid w:val="00C030BB"/>
    <w:rsid w:val="00C034B8"/>
    <w:rsid w:val="00C03987"/>
    <w:rsid w:val="00C043D8"/>
    <w:rsid w:val="00C05A3D"/>
    <w:rsid w:val="00C05B7E"/>
    <w:rsid w:val="00C064C3"/>
    <w:rsid w:val="00C06A1D"/>
    <w:rsid w:val="00C06D31"/>
    <w:rsid w:val="00C073D9"/>
    <w:rsid w:val="00C079C4"/>
    <w:rsid w:val="00C07B85"/>
    <w:rsid w:val="00C10216"/>
    <w:rsid w:val="00C108FD"/>
    <w:rsid w:val="00C10CA7"/>
    <w:rsid w:val="00C10D76"/>
    <w:rsid w:val="00C11692"/>
    <w:rsid w:val="00C118A4"/>
    <w:rsid w:val="00C11C3A"/>
    <w:rsid w:val="00C128B7"/>
    <w:rsid w:val="00C12FBD"/>
    <w:rsid w:val="00C1385A"/>
    <w:rsid w:val="00C138F8"/>
    <w:rsid w:val="00C13999"/>
    <w:rsid w:val="00C14E87"/>
    <w:rsid w:val="00C15739"/>
    <w:rsid w:val="00C16670"/>
    <w:rsid w:val="00C16B8D"/>
    <w:rsid w:val="00C16D83"/>
    <w:rsid w:val="00C16F5E"/>
    <w:rsid w:val="00C172D4"/>
    <w:rsid w:val="00C17CE0"/>
    <w:rsid w:val="00C2156C"/>
    <w:rsid w:val="00C2188F"/>
    <w:rsid w:val="00C2223D"/>
    <w:rsid w:val="00C23147"/>
    <w:rsid w:val="00C2371E"/>
    <w:rsid w:val="00C23A7C"/>
    <w:rsid w:val="00C24513"/>
    <w:rsid w:val="00C24F99"/>
    <w:rsid w:val="00C2526A"/>
    <w:rsid w:val="00C25BA2"/>
    <w:rsid w:val="00C25FFD"/>
    <w:rsid w:val="00C2726B"/>
    <w:rsid w:val="00C323CE"/>
    <w:rsid w:val="00C337E0"/>
    <w:rsid w:val="00C338E3"/>
    <w:rsid w:val="00C34BC0"/>
    <w:rsid w:val="00C3591A"/>
    <w:rsid w:val="00C35B60"/>
    <w:rsid w:val="00C3666A"/>
    <w:rsid w:val="00C36D20"/>
    <w:rsid w:val="00C37072"/>
    <w:rsid w:val="00C3774B"/>
    <w:rsid w:val="00C410B8"/>
    <w:rsid w:val="00C4168B"/>
    <w:rsid w:val="00C418E3"/>
    <w:rsid w:val="00C41DCB"/>
    <w:rsid w:val="00C41F95"/>
    <w:rsid w:val="00C42414"/>
    <w:rsid w:val="00C42F37"/>
    <w:rsid w:val="00C431B2"/>
    <w:rsid w:val="00C43BCB"/>
    <w:rsid w:val="00C4402D"/>
    <w:rsid w:val="00C44307"/>
    <w:rsid w:val="00C44361"/>
    <w:rsid w:val="00C44373"/>
    <w:rsid w:val="00C451B8"/>
    <w:rsid w:val="00C45923"/>
    <w:rsid w:val="00C4596B"/>
    <w:rsid w:val="00C45C3D"/>
    <w:rsid w:val="00C46858"/>
    <w:rsid w:val="00C47B5F"/>
    <w:rsid w:val="00C47D33"/>
    <w:rsid w:val="00C47DE0"/>
    <w:rsid w:val="00C47E85"/>
    <w:rsid w:val="00C50105"/>
    <w:rsid w:val="00C50DCE"/>
    <w:rsid w:val="00C5180B"/>
    <w:rsid w:val="00C5238E"/>
    <w:rsid w:val="00C52DE9"/>
    <w:rsid w:val="00C52EF4"/>
    <w:rsid w:val="00C53FDC"/>
    <w:rsid w:val="00C5434A"/>
    <w:rsid w:val="00C543B4"/>
    <w:rsid w:val="00C55484"/>
    <w:rsid w:val="00C56607"/>
    <w:rsid w:val="00C5699D"/>
    <w:rsid w:val="00C57257"/>
    <w:rsid w:val="00C601FC"/>
    <w:rsid w:val="00C602B8"/>
    <w:rsid w:val="00C6240D"/>
    <w:rsid w:val="00C62A09"/>
    <w:rsid w:val="00C62BC9"/>
    <w:rsid w:val="00C637A7"/>
    <w:rsid w:val="00C63A59"/>
    <w:rsid w:val="00C6409C"/>
    <w:rsid w:val="00C651EF"/>
    <w:rsid w:val="00C65E3F"/>
    <w:rsid w:val="00C6603A"/>
    <w:rsid w:val="00C66B5C"/>
    <w:rsid w:val="00C66C8A"/>
    <w:rsid w:val="00C678AB"/>
    <w:rsid w:val="00C6795A"/>
    <w:rsid w:val="00C70208"/>
    <w:rsid w:val="00C70BE6"/>
    <w:rsid w:val="00C70BF6"/>
    <w:rsid w:val="00C71297"/>
    <w:rsid w:val="00C712B5"/>
    <w:rsid w:val="00C71900"/>
    <w:rsid w:val="00C71B54"/>
    <w:rsid w:val="00C71C14"/>
    <w:rsid w:val="00C74321"/>
    <w:rsid w:val="00C746AA"/>
    <w:rsid w:val="00C74B96"/>
    <w:rsid w:val="00C75441"/>
    <w:rsid w:val="00C75B2C"/>
    <w:rsid w:val="00C75E7D"/>
    <w:rsid w:val="00C7743C"/>
    <w:rsid w:val="00C777EB"/>
    <w:rsid w:val="00C80DA6"/>
    <w:rsid w:val="00C80F5D"/>
    <w:rsid w:val="00C815CF"/>
    <w:rsid w:val="00C8179D"/>
    <w:rsid w:val="00C82D89"/>
    <w:rsid w:val="00C8337B"/>
    <w:rsid w:val="00C84F14"/>
    <w:rsid w:val="00C85E2E"/>
    <w:rsid w:val="00C86C2D"/>
    <w:rsid w:val="00C86E3B"/>
    <w:rsid w:val="00C86FC6"/>
    <w:rsid w:val="00C8702B"/>
    <w:rsid w:val="00C870FB"/>
    <w:rsid w:val="00C87516"/>
    <w:rsid w:val="00C876DF"/>
    <w:rsid w:val="00C87812"/>
    <w:rsid w:val="00C87F36"/>
    <w:rsid w:val="00C9025B"/>
    <w:rsid w:val="00C903A1"/>
    <w:rsid w:val="00C90C4B"/>
    <w:rsid w:val="00C90EE6"/>
    <w:rsid w:val="00C919EC"/>
    <w:rsid w:val="00C924C9"/>
    <w:rsid w:val="00C9270C"/>
    <w:rsid w:val="00C92EF9"/>
    <w:rsid w:val="00C93606"/>
    <w:rsid w:val="00C9566B"/>
    <w:rsid w:val="00C958CA"/>
    <w:rsid w:val="00C97CB0"/>
    <w:rsid w:val="00CA0280"/>
    <w:rsid w:val="00CA0435"/>
    <w:rsid w:val="00CA0549"/>
    <w:rsid w:val="00CA0896"/>
    <w:rsid w:val="00CA0C42"/>
    <w:rsid w:val="00CA16C7"/>
    <w:rsid w:val="00CA20DF"/>
    <w:rsid w:val="00CA37AA"/>
    <w:rsid w:val="00CA4604"/>
    <w:rsid w:val="00CA4FE9"/>
    <w:rsid w:val="00CA52AE"/>
    <w:rsid w:val="00CA61DB"/>
    <w:rsid w:val="00CA64F2"/>
    <w:rsid w:val="00CA67BF"/>
    <w:rsid w:val="00CA6922"/>
    <w:rsid w:val="00CA6C8F"/>
    <w:rsid w:val="00CA6C9D"/>
    <w:rsid w:val="00CA6CDE"/>
    <w:rsid w:val="00CA6F98"/>
    <w:rsid w:val="00CB050D"/>
    <w:rsid w:val="00CB0F3C"/>
    <w:rsid w:val="00CB3022"/>
    <w:rsid w:val="00CB3298"/>
    <w:rsid w:val="00CB4179"/>
    <w:rsid w:val="00CB41CD"/>
    <w:rsid w:val="00CB4606"/>
    <w:rsid w:val="00CB4661"/>
    <w:rsid w:val="00CB5463"/>
    <w:rsid w:val="00CB5B54"/>
    <w:rsid w:val="00CB5BF2"/>
    <w:rsid w:val="00CB67B4"/>
    <w:rsid w:val="00CB6C58"/>
    <w:rsid w:val="00CB6DE6"/>
    <w:rsid w:val="00CB7B8B"/>
    <w:rsid w:val="00CC00F0"/>
    <w:rsid w:val="00CC0AE0"/>
    <w:rsid w:val="00CC0AE9"/>
    <w:rsid w:val="00CC10F5"/>
    <w:rsid w:val="00CC1849"/>
    <w:rsid w:val="00CC1B1E"/>
    <w:rsid w:val="00CC3264"/>
    <w:rsid w:val="00CC3277"/>
    <w:rsid w:val="00CC3A86"/>
    <w:rsid w:val="00CC3B3B"/>
    <w:rsid w:val="00CC4589"/>
    <w:rsid w:val="00CC5C60"/>
    <w:rsid w:val="00CC60E8"/>
    <w:rsid w:val="00CC68E6"/>
    <w:rsid w:val="00CC6E13"/>
    <w:rsid w:val="00CC6F3B"/>
    <w:rsid w:val="00CC7601"/>
    <w:rsid w:val="00CC77B9"/>
    <w:rsid w:val="00CC7CDD"/>
    <w:rsid w:val="00CD18CA"/>
    <w:rsid w:val="00CD2B07"/>
    <w:rsid w:val="00CD2BDD"/>
    <w:rsid w:val="00CD3075"/>
    <w:rsid w:val="00CD3527"/>
    <w:rsid w:val="00CD39C2"/>
    <w:rsid w:val="00CD3C4D"/>
    <w:rsid w:val="00CD45A5"/>
    <w:rsid w:val="00CD5014"/>
    <w:rsid w:val="00CD59D8"/>
    <w:rsid w:val="00CD6E82"/>
    <w:rsid w:val="00CD7094"/>
    <w:rsid w:val="00CD7E68"/>
    <w:rsid w:val="00CE01FC"/>
    <w:rsid w:val="00CE0418"/>
    <w:rsid w:val="00CE11BB"/>
    <w:rsid w:val="00CE14E9"/>
    <w:rsid w:val="00CE15D7"/>
    <w:rsid w:val="00CE190A"/>
    <w:rsid w:val="00CE19AD"/>
    <w:rsid w:val="00CE1A63"/>
    <w:rsid w:val="00CE1B39"/>
    <w:rsid w:val="00CE1DCE"/>
    <w:rsid w:val="00CE2761"/>
    <w:rsid w:val="00CE2E9E"/>
    <w:rsid w:val="00CE3067"/>
    <w:rsid w:val="00CE33E7"/>
    <w:rsid w:val="00CE3BD2"/>
    <w:rsid w:val="00CE3DF4"/>
    <w:rsid w:val="00CE3EE7"/>
    <w:rsid w:val="00CE420B"/>
    <w:rsid w:val="00CE50CE"/>
    <w:rsid w:val="00CE55DA"/>
    <w:rsid w:val="00CE59F7"/>
    <w:rsid w:val="00CE649E"/>
    <w:rsid w:val="00CE6506"/>
    <w:rsid w:val="00CE6559"/>
    <w:rsid w:val="00CE718C"/>
    <w:rsid w:val="00CE740F"/>
    <w:rsid w:val="00CE7559"/>
    <w:rsid w:val="00CE771C"/>
    <w:rsid w:val="00CE7EB7"/>
    <w:rsid w:val="00CF12BC"/>
    <w:rsid w:val="00CF1511"/>
    <w:rsid w:val="00CF1AAF"/>
    <w:rsid w:val="00CF2112"/>
    <w:rsid w:val="00CF2670"/>
    <w:rsid w:val="00CF2887"/>
    <w:rsid w:val="00CF320A"/>
    <w:rsid w:val="00CF3566"/>
    <w:rsid w:val="00CF3F69"/>
    <w:rsid w:val="00CF42D1"/>
    <w:rsid w:val="00CF4D41"/>
    <w:rsid w:val="00CF5824"/>
    <w:rsid w:val="00CF6007"/>
    <w:rsid w:val="00CF6513"/>
    <w:rsid w:val="00CF6AA0"/>
    <w:rsid w:val="00CF7046"/>
    <w:rsid w:val="00CF7778"/>
    <w:rsid w:val="00CF77AF"/>
    <w:rsid w:val="00CF7886"/>
    <w:rsid w:val="00CF7934"/>
    <w:rsid w:val="00D02E4B"/>
    <w:rsid w:val="00D037AC"/>
    <w:rsid w:val="00D03DA1"/>
    <w:rsid w:val="00D0441C"/>
    <w:rsid w:val="00D0494E"/>
    <w:rsid w:val="00D04AB0"/>
    <w:rsid w:val="00D04ABF"/>
    <w:rsid w:val="00D056A2"/>
    <w:rsid w:val="00D05DE5"/>
    <w:rsid w:val="00D05EAF"/>
    <w:rsid w:val="00D07782"/>
    <w:rsid w:val="00D10555"/>
    <w:rsid w:val="00D105CB"/>
    <w:rsid w:val="00D10BB8"/>
    <w:rsid w:val="00D111E3"/>
    <w:rsid w:val="00D1164B"/>
    <w:rsid w:val="00D11DD3"/>
    <w:rsid w:val="00D126F9"/>
    <w:rsid w:val="00D130E6"/>
    <w:rsid w:val="00D131C7"/>
    <w:rsid w:val="00D135C3"/>
    <w:rsid w:val="00D146F3"/>
    <w:rsid w:val="00D1478F"/>
    <w:rsid w:val="00D148C9"/>
    <w:rsid w:val="00D14A8E"/>
    <w:rsid w:val="00D15AB5"/>
    <w:rsid w:val="00D164ED"/>
    <w:rsid w:val="00D1650A"/>
    <w:rsid w:val="00D1679E"/>
    <w:rsid w:val="00D169C6"/>
    <w:rsid w:val="00D16B01"/>
    <w:rsid w:val="00D17098"/>
    <w:rsid w:val="00D173FA"/>
    <w:rsid w:val="00D1747F"/>
    <w:rsid w:val="00D174A6"/>
    <w:rsid w:val="00D20929"/>
    <w:rsid w:val="00D20E01"/>
    <w:rsid w:val="00D210B9"/>
    <w:rsid w:val="00D21475"/>
    <w:rsid w:val="00D21FE7"/>
    <w:rsid w:val="00D2242C"/>
    <w:rsid w:val="00D227C7"/>
    <w:rsid w:val="00D2371F"/>
    <w:rsid w:val="00D2389C"/>
    <w:rsid w:val="00D2406B"/>
    <w:rsid w:val="00D25723"/>
    <w:rsid w:val="00D25B4B"/>
    <w:rsid w:val="00D26454"/>
    <w:rsid w:val="00D265E4"/>
    <w:rsid w:val="00D26649"/>
    <w:rsid w:val="00D27254"/>
    <w:rsid w:val="00D2732D"/>
    <w:rsid w:val="00D2742A"/>
    <w:rsid w:val="00D3028A"/>
    <w:rsid w:val="00D3149E"/>
    <w:rsid w:val="00D31CD1"/>
    <w:rsid w:val="00D3228D"/>
    <w:rsid w:val="00D32F7C"/>
    <w:rsid w:val="00D337F5"/>
    <w:rsid w:val="00D340A7"/>
    <w:rsid w:val="00D34D5E"/>
    <w:rsid w:val="00D35FA3"/>
    <w:rsid w:val="00D36375"/>
    <w:rsid w:val="00D36692"/>
    <w:rsid w:val="00D36EDB"/>
    <w:rsid w:val="00D37A35"/>
    <w:rsid w:val="00D37B2A"/>
    <w:rsid w:val="00D37EB0"/>
    <w:rsid w:val="00D406E3"/>
    <w:rsid w:val="00D409C9"/>
    <w:rsid w:val="00D411FE"/>
    <w:rsid w:val="00D4163A"/>
    <w:rsid w:val="00D416EC"/>
    <w:rsid w:val="00D41C4A"/>
    <w:rsid w:val="00D42415"/>
    <w:rsid w:val="00D44016"/>
    <w:rsid w:val="00D4450B"/>
    <w:rsid w:val="00D448E1"/>
    <w:rsid w:val="00D45ACE"/>
    <w:rsid w:val="00D4602A"/>
    <w:rsid w:val="00D461C6"/>
    <w:rsid w:val="00D46B33"/>
    <w:rsid w:val="00D478A2"/>
    <w:rsid w:val="00D50320"/>
    <w:rsid w:val="00D5144B"/>
    <w:rsid w:val="00D519FC"/>
    <w:rsid w:val="00D51CC6"/>
    <w:rsid w:val="00D5218A"/>
    <w:rsid w:val="00D52626"/>
    <w:rsid w:val="00D526C4"/>
    <w:rsid w:val="00D5326E"/>
    <w:rsid w:val="00D532BB"/>
    <w:rsid w:val="00D53BFE"/>
    <w:rsid w:val="00D53DAF"/>
    <w:rsid w:val="00D54765"/>
    <w:rsid w:val="00D54DDA"/>
    <w:rsid w:val="00D55011"/>
    <w:rsid w:val="00D55089"/>
    <w:rsid w:val="00D55BBC"/>
    <w:rsid w:val="00D55C0E"/>
    <w:rsid w:val="00D56103"/>
    <w:rsid w:val="00D57071"/>
    <w:rsid w:val="00D57091"/>
    <w:rsid w:val="00D5746B"/>
    <w:rsid w:val="00D575EE"/>
    <w:rsid w:val="00D57D75"/>
    <w:rsid w:val="00D57F11"/>
    <w:rsid w:val="00D60B3A"/>
    <w:rsid w:val="00D60E4D"/>
    <w:rsid w:val="00D61F78"/>
    <w:rsid w:val="00D6223E"/>
    <w:rsid w:val="00D626C5"/>
    <w:rsid w:val="00D62B1F"/>
    <w:rsid w:val="00D62DDE"/>
    <w:rsid w:val="00D6347C"/>
    <w:rsid w:val="00D638DB"/>
    <w:rsid w:val="00D6475E"/>
    <w:rsid w:val="00D64E2E"/>
    <w:rsid w:val="00D64EAA"/>
    <w:rsid w:val="00D64F65"/>
    <w:rsid w:val="00D661DC"/>
    <w:rsid w:val="00D66995"/>
    <w:rsid w:val="00D6761E"/>
    <w:rsid w:val="00D67737"/>
    <w:rsid w:val="00D70576"/>
    <w:rsid w:val="00D70ADE"/>
    <w:rsid w:val="00D71233"/>
    <w:rsid w:val="00D7224A"/>
    <w:rsid w:val="00D73852"/>
    <w:rsid w:val="00D74D52"/>
    <w:rsid w:val="00D7566A"/>
    <w:rsid w:val="00D75A78"/>
    <w:rsid w:val="00D75F03"/>
    <w:rsid w:val="00D7618C"/>
    <w:rsid w:val="00D76AFD"/>
    <w:rsid w:val="00D77370"/>
    <w:rsid w:val="00D77C8A"/>
    <w:rsid w:val="00D80239"/>
    <w:rsid w:val="00D803DF"/>
    <w:rsid w:val="00D81B36"/>
    <w:rsid w:val="00D81FB5"/>
    <w:rsid w:val="00D81FEB"/>
    <w:rsid w:val="00D82314"/>
    <w:rsid w:val="00D82552"/>
    <w:rsid w:val="00D835AD"/>
    <w:rsid w:val="00D83E27"/>
    <w:rsid w:val="00D83F58"/>
    <w:rsid w:val="00D8436E"/>
    <w:rsid w:val="00D84E88"/>
    <w:rsid w:val="00D85792"/>
    <w:rsid w:val="00D85AF4"/>
    <w:rsid w:val="00D85CB2"/>
    <w:rsid w:val="00D864DE"/>
    <w:rsid w:val="00D8667D"/>
    <w:rsid w:val="00D86907"/>
    <w:rsid w:val="00D87958"/>
    <w:rsid w:val="00D914D9"/>
    <w:rsid w:val="00D91F3F"/>
    <w:rsid w:val="00D91FB7"/>
    <w:rsid w:val="00D923B0"/>
    <w:rsid w:val="00D93318"/>
    <w:rsid w:val="00D939C5"/>
    <w:rsid w:val="00D939DD"/>
    <w:rsid w:val="00D939E9"/>
    <w:rsid w:val="00D93F36"/>
    <w:rsid w:val="00D94FBD"/>
    <w:rsid w:val="00D95E2F"/>
    <w:rsid w:val="00D95F02"/>
    <w:rsid w:val="00D96BAA"/>
    <w:rsid w:val="00D97222"/>
    <w:rsid w:val="00D97BED"/>
    <w:rsid w:val="00DA0FF4"/>
    <w:rsid w:val="00DA19BE"/>
    <w:rsid w:val="00DA1B9B"/>
    <w:rsid w:val="00DA1F25"/>
    <w:rsid w:val="00DA2CE2"/>
    <w:rsid w:val="00DA334E"/>
    <w:rsid w:val="00DA3D0B"/>
    <w:rsid w:val="00DA3FA7"/>
    <w:rsid w:val="00DA4729"/>
    <w:rsid w:val="00DA4B10"/>
    <w:rsid w:val="00DA4CF1"/>
    <w:rsid w:val="00DA53F7"/>
    <w:rsid w:val="00DA5687"/>
    <w:rsid w:val="00DA635E"/>
    <w:rsid w:val="00DA6707"/>
    <w:rsid w:val="00DA6A52"/>
    <w:rsid w:val="00DA757F"/>
    <w:rsid w:val="00DB02D7"/>
    <w:rsid w:val="00DB0484"/>
    <w:rsid w:val="00DB070B"/>
    <w:rsid w:val="00DB0E1C"/>
    <w:rsid w:val="00DB1F36"/>
    <w:rsid w:val="00DB20F2"/>
    <w:rsid w:val="00DB2188"/>
    <w:rsid w:val="00DB218C"/>
    <w:rsid w:val="00DB28D6"/>
    <w:rsid w:val="00DB2CA2"/>
    <w:rsid w:val="00DB3619"/>
    <w:rsid w:val="00DB3A9E"/>
    <w:rsid w:val="00DB4628"/>
    <w:rsid w:val="00DB50C9"/>
    <w:rsid w:val="00DB5613"/>
    <w:rsid w:val="00DB5DF4"/>
    <w:rsid w:val="00DB6217"/>
    <w:rsid w:val="00DB641C"/>
    <w:rsid w:val="00DB69B1"/>
    <w:rsid w:val="00DB7352"/>
    <w:rsid w:val="00DC0900"/>
    <w:rsid w:val="00DC25DA"/>
    <w:rsid w:val="00DC2FE8"/>
    <w:rsid w:val="00DC393F"/>
    <w:rsid w:val="00DC39EC"/>
    <w:rsid w:val="00DC3B5D"/>
    <w:rsid w:val="00DC41CE"/>
    <w:rsid w:val="00DC695F"/>
    <w:rsid w:val="00DC7DFC"/>
    <w:rsid w:val="00DD0183"/>
    <w:rsid w:val="00DD01D7"/>
    <w:rsid w:val="00DD1520"/>
    <w:rsid w:val="00DD1CC0"/>
    <w:rsid w:val="00DD280B"/>
    <w:rsid w:val="00DD2D64"/>
    <w:rsid w:val="00DD2F62"/>
    <w:rsid w:val="00DD42A9"/>
    <w:rsid w:val="00DD51EC"/>
    <w:rsid w:val="00DD58C5"/>
    <w:rsid w:val="00DD5C5C"/>
    <w:rsid w:val="00DD62C4"/>
    <w:rsid w:val="00DD713F"/>
    <w:rsid w:val="00DD7D2B"/>
    <w:rsid w:val="00DD7D65"/>
    <w:rsid w:val="00DE06C2"/>
    <w:rsid w:val="00DE1502"/>
    <w:rsid w:val="00DE18AB"/>
    <w:rsid w:val="00DE207F"/>
    <w:rsid w:val="00DE2730"/>
    <w:rsid w:val="00DE315B"/>
    <w:rsid w:val="00DE3520"/>
    <w:rsid w:val="00DE3C03"/>
    <w:rsid w:val="00DE4BAF"/>
    <w:rsid w:val="00DE4F1C"/>
    <w:rsid w:val="00DE51B3"/>
    <w:rsid w:val="00DE51FC"/>
    <w:rsid w:val="00DE5358"/>
    <w:rsid w:val="00DE5B8D"/>
    <w:rsid w:val="00DF0510"/>
    <w:rsid w:val="00DF0DC0"/>
    <w:rsid w:val="00DF0FB7"/>
    <w:rsid w:val="00DF1BF2"/>
    <w:rsid w:val="00DF1CD2"/>
    <w:rsid w:val="00DF1EFB"/>
    <w:rsid w:val="00DF27BE"/>
    <w:rsid w:val="00DF295E"/>
    <w:rsid w:val="00DF4497"/>
    <w:rsid w:val="00DF4C63"/>
    <w:rsid w:val="00DF4F66"/>
    <w:rsid w:val="00DF5674"/>
    <w:rsid w:val="00DF5D67"/>
    <w:rsid w:val="00DF6614"/>
    <w:rsid w:val="00DF6874"/>
    <w:rsid w:val="00DF701D"/>
    <w:rsid w:val="00DF7A7F"/>
    <w:rsid w:val="00DF7E0E"/>
    <w:rsid w:val="00E00188"/>
    <w:rsid w:val="00E00238"/>
    <w:rsid w:val="00E009ED"/>
    <w:rsid w:val="00E01121"/>
    <w:rsid w:val="00E01C7F"/>
    <w:rsid w:val="00E02506"/>
    <w:rsid w:val="00E02F5D"/>
    <w:rsid w:val="00E0303E"/>
    <w:rsid w:val="00E060FD"/>
    <w:rsid w:val="00E0616C"/>
    <w:rsid w:val="00E069BA"/>
    <w:rsid w:val="00E06CDE"/>
    <w:rsid w:val="00E075C2"/>
    <w:rsid w:val="00E075C8"/>
    <w:rsid w:val="00E1022E"/>
    <w:rsid w:val="00E109F7"/>
    <w:rsid w:val="00E114FD"/>
    <w:rsid w:val="00E12148"/>
    <w:rsid w:val="00E123BC"/>
    <w:rsid w:val="00E12516"/>
    <w:rsid w:val="00E12F5E"/>
    <w:rsid w:val="00E154A3"/>
    <w:rsid w:val="00E15770"/>
    <w:rsid w:val="00E15CC3"/>
    <w:rsid w:val="00E15E8D"/>
    <w:rsid w:val="00E16762"/>
    <w:rsid w:val="00E169F0"/>
    <w:rsid w:val="00E16DF9"/>
    <w:rsid w:val="00E179B5"/>
    <w:rsid w:val="00E17AA9"/>
    <w:rsid w:val="00E17CC8"/>
    <w:rsid w:val="00E20292"/>
    <w:rsid w:val="00E20798"/>
    <w:rsid w:val="00E21314"/>
    <w:rsid w:val="00E2173E"/>
    <w:rsid w:val="00E22A47"/>
    <w:rsid w:val="00E22C75"/>
    <w:rsid w:val="00E24361"/>
    <w:rsid w:val="00E24366"/>
    <w:rsid w:val="00E24772"/>
    <w:rsid w:val="00E251B0"/>
    <w:rsid w:val="00E255EB"/>
    <w:rsid w:val="00E25A57"/>
    <w:rsid w:val="00E2609B"/>
    <w:rsid w:val="00E26A51"/>
    <w:rsid w:val="00E27369"/>
    <w:rsid w:val="00E27666"/>
    <w:rsid w:val="00E27E59"/>
    <w:rsid w:val="00E30410"/>
    <w:rsid w:val="00E30527"/>
    <w:rsid w:val="00E30F9D"/>
    <w:rsid w:val="00E31E95"/>
    <w:rsid w:val="00E32302"/>
    <w:rsid w:val="00E335D0"/>
    <w:rsid w:val="00E3387B"/>
    <w:rsid w:val="00E344EC"/>
    <w:rsid w:val="00E34E62"/>
    <w:rsid w:val="00E350A8"/>
    <w:rsid w:val="00E35948"/>
    <w:rsid w:val="00E35D1E"/>
    <w:rsid w:val="00E36998"/>
    <w:rsid w:val="00E37B8D"/>
    <w:rsid w:val="00E37CDF"/>
    <w:rsid w:val="00E40457"/>
    <w:rsid w:val="00E404D9"/>
    <w:rsid w:val="00E405C8"/>
    <w:rsid w:val="00E40A69"/>
    <w:rsid w:val="00E40E0D"/>
    <w:rsid w:val="00E410D6"/>
    <w:rsid w:val="00E41979"/>
    <w:rsid w:val="00E41AE1"/>
    <w:rsid w:val="00E425D4"/>
    <w:rsid w:val="00E42C46"/>
    <w:rsid w:val="00E43799"/>
    <w:rsid w:val="00E43AC6"/>
    <w:rsid w:val="00E441D7"/>
    <w:rsid w:val="00E4453B"/>
    <w:rsid w:val="00E44718"/>
    <w:rsid w:val="00E44B66"/>
    <w:rsid w:val="00E44C23"/>
    <w:rsid w:val="00E4505F"/>
    <w:rsid w:val="00E45078"/>
    <w:rsid w:val="00E45C5B"/>
    <w:rsid w:val="00E4715B"/>
    <w:rsid w:val="00E475D5"/>
    <w:rsid w:val="00E47D8A"/>
    <w:rsid w:val="00E50245"/>
    <w:rsid w:val="00E5025D"/>
    <w:rsid w:val="00E50D64"/>
    <w:rsid w:val="00E511F9"/>
    <w:rsid w:val="00E52530"/>
    <w:rsid w:val="00E52C7E"/>
    <w:rsid w:val="00E52ECF"/>
    <w:rsid w:val="00E53187"/>
    <w:rsid w:val="00E53D86"/>
    <w:rsid w:val="00E546B3"/>
    <w:rsid w:val="00E55657"/>
    <w:rsid w:val="00E5592F"/>
    <w:rsid w:val="00E55B44"/>
    <w:rsid w:val="00E55B46"/>
    <w:rsid w:val="00E55CCA"/>
    <w:rsid w:val="00E56A94"/>
    <w:rsid w:val="00E56BF9"/>
    <w:rsid w:val="00E56C63"/>
    <w:rsid w:val="00E571DE"/>
    <w:rsid w:val="00E5782F"/>
    <w:rsid w:val="00E60373"/>
    <w:rsid w:val="00E603DD"/>
    <w:rsid w:val="00E607FF"/>
    <w:rsid w:val="00E60F76"/>
    <w:rsid w:val="00E6185C"/>
    <w:rsid w:val="00E625EF"/>
    <w:rsid w:val="00E627B7"/>
    <w:rsid w:val="00E629AE"/>
    <w:rsid w:val="00E629DA"/>
    <w:rsid w:val="00E62D73"/>
    <w:rsid w:val="00E6346B"/>
    <w:rsid w:val="00E65DC3"/>
    <w:rsid w:val="00E65E94"/>
    <w:rsid w:val="00E65F5C"/>
    <w:rsid w:val="00E665DB"/>
    <w:rsid w:val="00E666B2"/>
    <w:rsid w:val="00E66C18"/>
    <w:rsid w:val="00E66F1F"/>
    <w:rsid w:val="00E671B0"/>
    <w:rsid w:val="00E67677"/>
    <w:rsid w:val="00E67CB9"/>
    <w:rsid w:val="00E67FEC"/>
    <w:rsid w:val="00E70C58"/>
    <w:rsid w:val="00E715ED"/>
    <w:rsid w:val="00E71AE4"/>
    <w:rsid w:val="00E721B2"/>
    <w:rsid w:val="00E72586"/>
    <w:rsid w:val="00E735DA"/>
    <w:rsid w:val="00E73F3A"/>
    <w:rsid w:val="00E7409F"/>
    <w:rsid w:val="00E7415D"/>
    <w:rsid w:val="00E744C6"/>
    <w:rsid w:val="00E7504B"/>
    <w:rsid w:val="00E75060"/>
    <w:rsid w:val="00E75B92"/>
    <w:rsid w:val="00E7645E"/>
    <w:rsid w:val="00E76ED1"/>
    <w:rsid w:val="00E77496"/>
    <w:rsid w:val="00E80E8A"/>
    <w:rsid w:val="00E80F46"/>
    <w:rsid w:val="00E82336"/>
    <w:rsid w:val="00E828D7"/>
    <w:rsid w:val="00E84691"/>
    <w:rsid w:val="00E849AA"/>
    <w:rsid w:val="00E84C3F"/>
    <w:rsid w:val="00E85264"/>
    <w:rsid w:val="00E85487"/>
    <w:rsid w:val="00E85643"/>
    <w:rsid w:val="00E85F1F"/>
    <w:rsid w:val="00E863EA"/>
    <w:rsid w:val="00E86553"/>
    <w:rsid w:val="00E8660E"/>
    <w:rsid w:val="00E86E3F"/>
    <w:rsid w:val="00E8777A"/>
    <w:rsid w:val="00E87FEB"/>
    <w:rsid w:val="00E90554"/>
    <w:rsid w:val="00E9084B"/>
    <w:rsid w:val="00E91C17"/>
    <w:rsid w:val="00E91C3B"/>
    <w:rsid w:val="00E92457"/>
    <w:rsid w:val="00E9262A"/>
    <w:rsid w:val="00E92C09"/>
    <w:rsid w:val="00E92CC8"/>
    <w:rsid w:val="00E92FC8"/>
    <w:rsid w:val="00E9314D"/>
    <w:rsid w:val="00E93459"/>
    <w:rsid w:val="00E93A89"/>
    <w:rsid w:val="00E94011"/>
    <w:rsid w:val="00E9406F"/>
    <w:rsid w:val="00E94C6B"/>
    <w:rsid w:val="00E95409"/>
    <w:rsid w:val="00E955F9"/>
    <w:rsid w:val="00E95AD9"/>
    <w:rsid w:val="00E964B7"/>
    <w:rsid w:val="00E96968"/>
    <w:rsid w:val="00E96B65"/>
    <w:rsid w:val="00E979A3"/>
    <w:rsid w:val="00E97C79"/>
    <w:rsid w:val="00EA016A"/>
    <w:rsid w:val="00EA1377"/>
    <w:rsid w:val="00EA1E74"/>
    <w:rsid w:val="00EA1FB3"/>
    <w:rsid w:val="00EA2D90"/>
    <w:rsid w:val="00EA2EF2"/>
    <w:rsid w:val="00EA3268"/>
    <w:rsid w:val="00EA39F6"/>
    <w:rsid w:val="00EA4CAC"/>
    <w:rsid w:val="00EA4E37"/>
    <w:rsid w:val="00EA4FBB"/>
    <w:rsid w:val="00EA506D"/>
    <w:rsid w:val="00EA5625"/>
    <w:rsid w:val="00EA586E"/>
    <w:rsid w:val="00EA6A91"/>
    <w:rsid w:val="00EB012B"/>
    <w:rsid w:val="00EB02F7"/>
    <w:rsid w:val="00EB2AD4"/>
    <w:rsid w:val="00EB30F2"/>
    <w:rsid w:val="00EB31B2"/>
    <w:rsid w:val="00EB4711"/>
    <w:rsid w:val="00EB4CA0"/>
    <w:rsid w:val="00EB4CAD"/>
    <w:rsid w:val="00EB4CF9"/>
    <w:rsid w:val="00EB5191"/>
    <w:rsid w:val="00EB58F0"/>
    <w:rsid w:val="00EB6985"/>
    <w:rsid w:val="00EB7DE3"/>
    <w:rsid w:val="00EC021A"/>
    <w:rsid w:val="00EC045E"/>
    <w:rsid w:val="00EC137F"/>
    <w:rsid w:val="00EC13AE"/>
    <w:rsid w:val="00EC154C"/>
    <w:rsid w:val="00EC1607"/>
    <w:rsid w:val="00EC22F0"/>
    <w:rsid w:val="00EC2F0B"/>
    <w:rsid w:val="00EC3483"/>
    <w:rsid w:val="00EC5224"/>
    <w:rsid w:val="00EC5B15"/>
    <w:rsid w:val="00EC69B9"/>
    <w:rsid w:val="00EC7195"/>
    <w:rsid w:val="00EC7B2A"/>
    <w:rsid w:val="00ED05CA"/>
    <w:rsid w:val="00ED1462"/>
    <w:rsid w:val="00ED1ABD"/>
    <w:rsid w:val="00ED1E01"/>
    <w:rsid w:val="00ED21FC"/>
    <w:rsid w:val="00ED22FD"/>
    <w:rsid w:val="00ED26C7"/>
    <w:rsid w:val="00ED2C18"/>
    <w:rsid w:val="00ED46C2"/>
    <w:rsid w:val="00ED51CA"/>
    <w:rsid w:val="00ED52E0"/>
    <w:rsid w:val="00ED5B71"/>
    <w:rsid w:val="00ED6BB3"/>
    <w:rsid w:val="00ED7AFD"/>
    <w:rsid w:val="00ED7C2F"/>
    <w:rsid w:val="00EE0A19"/>
    <w:rsid w:val="00EE1AB8"/>
    <w:rsid w:val="00EE1E35"/>
    <w:rsid w:val="00EE21D3"/>
    <w:rsid w:val="00EE2AB7"/>
    <w:rsid w:val="00EE2C25"/>
    <w:rsid w:val="00EE32DB"/>
    <w:rsid w:val="00EE35E1"/>
    <w:rsid w:val="00EE3ADF"/>
    <w:rsid w:val="00EE50C6"/>
    <w:rsid w:val="00EE5D51"/>
    <w:rsid w:val="00EE6530"/>
    <w:rsid w:val="00EE65A0"/>
    <w:rsid w:val="00EE7083"/>
    <w:rsid w:val="00EE769E"/>
    <w:rsid w:val="00EF07FF"/>
    <w:rsid w:val="00EF0810"/>
    <w:rsid w:val="00EF1A18"/>
    <w:rsid w:val="00EF1A25"/>
    <w:rsid w:val="00EF1B6C"/>
    <w:rsid w:val="00EF20CE"/>
    <w:rsid w:val="00EF21D0"/>
    <w:rsid w:val="00EF2231"/>
    <w:rsid w:val="00EF25D0"/>
    <w:rsid w:val="00EF2BA8"/>
    <w:rsid w:val="00EF310C"/>
    <w:rsid w:val="00EF34BA"/>
    <w:rsid w:val="00EF3986"/>
    <w:rsid w:val="00EF4878"/>
    <w:rsid w:val="00EF52D0"/>
    <w:rsid w:val="00EF553C"/>
    <w:rsid w:val="00EF5C6C"/>
    <w:rsid w:val="00EF6874"/>
    <w:rsid w:val="00EF7479"/>
    <w:rsid w:val="00F00888"/>
    <w:rsid w:val="00F00A6E"/>
    <w:rsid w:val="00F01B30"/>
    <w:rsid w:val="00F01E4D"/>
    <w:rsid w:val="00F0254E"/>
    <w:rsid w:val="00F026D6"/>
    <w:rsid w:val="00F02C1D"/>
    <w:rsid w:val="00F03871"/>
    <w:rsid w:val="00F04183"/>
    <w:rsid w:val="00F04758"/>
    <w:rsid w:val="00F0573D"/>
    <w:rsid w:val="00F05976"/>
    <w:rsid w:val="00F05A15"/>
    <w:rsid w:val="00F06C74"/>
    <w:rsid w:val="00F06F57"/>
    <w:rsid w:val="00F0759B"/>
    <w:rsid w:val="00F10771"/>
    <w:rsid w:val="00F10998"/>
    <w:rsid w:val="00F11B15"/>
    <w:rsid w:val="00F1228E"/>
    <w:rsid w:val="00F12794"/>
    <w:rsid w:val="00F12C0E"/>
    <w:rsid w:val="00F12DF2"/>
    <w:rsid w:val="00F130BF"/>
    <w:rsid w:val="00F13F9A"/>
    <w:rsid w:val="00F147F0"/>
    <w:rsid w:val="00F150D6"/>
    <w:rsid w:val="00F15628"/>
    <w:rsid w:val="00F169E6"/>
    <w:rsid w:val="00F17CC1"/>
    <w:rsid w:val="00F203A9"/>
    <w:rsid w:val="00F20D00"/>
    <w:rsid w:val="00F2116D"/>
    <w:rsid w:val="00F21178"/>
    <w:rsid w:val="00F21311"/>
    <w:rsid w:val="00F21E47"/>
    <w:rsid w:val="00F22098"/>
    <w:rsid w:val="00F22CC0"/>
    <w:rsid w:val="00F236E1"/>
    <w:rsid w:val="00F24329"/>
    <w:rsid w:val="00F2433A"/>
    <w:rsid w:val="00F2531F"/>
    <w:rsid w:val="00F25622"/>
    <w:rsid w:val="00F25837"/>
    <w:rsid w:val="00F25B58"/>
    <w:rsid w:val="00F25BC1"/>
    <w:rsid w:val="00F26148"/>
    <w:rsid w:val="00F26DEE"/>
    <w:rsid w:val="00F27F3D"/>
    <w:rsid w:val="00F3009F"/>
    <w:rsid w:val="00F30CAA"/>
    <w:rsid w:val="00F30E22"/>
    <w:rsid w:val="00F3253E"/>
    <w:rsid w:val="00F32E66"/>
    <w:rsid w:val="00F33589"/>
    <w:rsid w:val="00F3416B"/>
    <w:rsid w:val="00F350D5"/>
    <w:rsid w:val="00F36246"/>
    <w:rsid w:val="00F377A8"/>
    <w:rsid w:val="00F379F3"/>
    <w:rsid w:val="00F37BCB"/>
    <w:rsid w:val="00F37BDF"/>
    <w:rsid w:val="00F4079A"/>
    <w:rsid w:val="00F407D4"/>
    <w:rsid w:val="00F40A93"/>
    <w:rsid w:val="00F40CE6"/>
    <w:rsid w:val="00F4149C"/>
    <w:rsid w:val="00F4152C"/>
    <w:rsid w:val="00F416CE"/>
    <w:rsid w:val="00F41BF3"/>
    <w:rsid w:val="00F41F20"/>
    <w:rsid w:val="00F42353"/>
    <w:rsid w:val="00F424BE"/>
    <w:rsid w:val="00F429FC"/>
    <w:rsid w:val="00F42FE1"/>
    <w:rsid w:val="00F43817"/>
    <w:rsid w:val="00F43A43"/>
    <w:rsid w:val="00F442B4"/>
    <w:rsid w:val="00F44913"/>
    <w:rsid w:val="00F44BE8"/>
    <w:rsid w:val="00F45160"/>
    <w:rsid w:val="00F4523F"/>
    <w:rsid w:val="00F454C5"/>
    <w:rsid w:val="00F45C75"/>
    <w:rsid w:val="00F466A8"/>
    <w:rsid w:val="00F474DD"/>
    <w:rsid w:val="00F47BE0"/>
    <w:rsid w:val="00F50EC8"/>
    <w:rsid w:val="00F51217"/>
    <w:rsid w:val="00F51691"/>
    <w:rsid w:val="00F51883"/>
    <w:rsid w:val="00F51910"/>
    <w:rsid w:val="00F520FE"/>
    <w:rsid w:val="00F52451"/>
    <w:rsid w:val="00F52DDC"/>
    <w:rsid w:val="00F52FE7"/>
    <w:rsid w:val="00F536C4"/>
    <w:rsid w:val="00F53D84"/>
    <w:rsid w:val="00F5415C"/>
    <w:rsid w:val="00F54399"/>
    <w:rsid w:val="00F5575F"/>
    <w:rsid w:val="00F55B08"/>
    <w:rsid w:val="00F55CF1"/>
    <w:rsid w:val="00F563AF"/>
    <w:rsid w:val="00F566D2"/>
    <w:rsid w:val="00F56DF9"/>
    <w:rsid w:val="00F57B4E"/>
    <w:rsid w:val="00F57FFB"/>
    <w:rsid w:val="00F602C3"/>
    <w:rsid w:val="00F602D0"/>
    <w:rsid w:val="00F608E3"/>
    <w:rsid w:val="00F61CE1"/>
    <w:rsid w:val="00F62B32"/>
    <w:rsid w:val="00F62C24"/>
    <w:rsid w:val="00F63173"/>
    <w:rsid w:val="00F636AE"/>
    <w:rsid w:val="00F6442D"/>
    <w:rsid w:val="00F64A7E"/>
    <w:rsid w:val="00F64B89"/>
    <w:rsid w:val="00F65353"/>
    <w:rsid w:val="00F65A6A"/>
    <w:rsid w:val="00F65E21"/>
    <w:rsid w:val="00F6687E"/>
    <w:rsid w:val="00F66B79"/>
    <w:rsid w:val="00F66F27"/>
    <w:rsid w:val="00F66F6F"/>
    <w:rsid w:val="00F67091"/>
    <w:rsid w:val="00F674D9"/>
    <w:rsid w:val="00F70002"/>
    <w:rsid w:val="00F705C7"/>
    <w:rsid w:val="00F7064B"/>
    <w:rsid w:val="00F70E8A"/>
    <w:rsid w:val="00F71A26"/>
    <w:rsid w:val="00F71D34"/>
    <w:rsid w:val="00F72022"/>
    <w:rsid w:val="00F7267A"/>
    <w:rsid w:val="00F72E40"/>
    <w:rsid w:val="00F73376"/>
    <w:rsid w:val="00F733CF"/>
    <w:rsid w:val="00F73B7E"/>
    <w:rsid w:val="00F74293"/>
    <w:rsid w:val="00F744B3"/>
    <w:rsid w:val="00F74724"/>
    <w:rsid w:val="00F74BE7"/>
    <w:rsid w:val="00F74EC2"/>
    <w:rsid w:val="00F751B3"/>
    <w:rsid w:val="00F75DA6"/>
    <w:rsid w:val="00F76F88"/>
    <w:rsid w:val="00F77917"/>
    <w:rsid w:val="00F77985"/>
    <w:rsid w:val="00F808B2"/>
    <w:rsid w:val="00F82620"/>
    <w:rsid w:val="00F826A4"/>
    <w:rsid w:val="00F82A63"/>
    <w:rsid w:val="00F8368E"/>
    <w:rsid w:val="00F839A2"/>
    <w:rsid w:val="00F83EE1"/>
    <w:rsid w:val="00F83F26"/>
    <w:rsid w:val="00F8439E"/>
    <w:rsid w:val="00F849CA"/>
    <w:rsid w:val="00F849E8"/>
    <w:rsid w:val="00F849F5"/>
    <w:rsid w:val="00F861EC"/>
    <w:rsid w:val="00F86ACC"/>
    <w:rsid w:val="00F8719D"/>
    <w:rsid w:val="00F87B9C"/>
    <w:rsid w:val="00F87CC7"/>
    <w:rsid w:val="00F904FD"/>
    <w:rsid w:val="00F90AA2"/>
    <w:rsid w:val="00F91221"/>
    <w:rsid w:val="00F916CA"/>
    <w:rsid w:val="00F936AB"/>
    <w:rsid w:val="00F93DF6"/>
    <w:rsid w:val="00F9513A"/>
    <w:rsid w:val="00F9598B"/>
    <w:rsid w:val="00F96960"/>
    <w:rsid w:val="00F96FBD"/>
    <w:rsid w:val="00F97D9B"/>
    <w:rsid w:val="00FA0C3A"/>
    <w:rsid w:val="00FA100D"/>
    <w:rsid w:val="00FA10B7"/>
    <w:rsid w:val="00FA13D1"/>
    <w:rsid w:val="00FA28CE"/>
    <w:rsid w:val="00FA2A44"/>
    <w:rsid w:val="00FA34FB"/>
    <w:rsid w:val="00FA356B"/>
    <w:rsid w:val="00FA39CE"/>
    <w:rsid w:val="00FA3D37"/>
    <w:rsid w:val="00FA43B8"/>
    <w:rsid w:val="00FA444F"/>
    <w:rsid w:val="00FA5129"/>
    <w:rsid w:val="00FA594F"/>
    <w:rsid w:val="00FA5BAF"/>
    <w:rsid w:val="00FA62A9"/>
    <w:rsid w:val="00FA6B89"/>
    <w:rsid w:val="00FA6CC1"/>
    <w:rsid w:val="00FA6DE7"/>
    <w:rsid w:val="00FA762E"/>
    <w:rsid w:val="00FA7FC6"/>
    <w:rsid w:val="00FB07C3"/>
    <w:rsid w:val="00FB083B"/>
    <w:rsid w:val="00FB0EF2"/>
    <w:rsid w:val="00FB15E1"/>
    <w:rsid w:val="00FB1A13"/>
    <w:rsid w:val="00FB1EBB"/>
    <w:rsid w:val="00FB29E2"/>
    <w:rsid w:val="00FB2DA7"/>
    <w:rsid w:val="00FB3188"/>
    <w:rsid w:val="00FB3481"/>
    <w:rsid w:val="00FB4214"/>
    <w:rsid w:val="00FB44B8"/>
    <w:rsid w:val="00FB4B33"/>
    <w:rsid w:val="00FB4D63"/>
    <w:rsid w:val="00FB50EC"/>
    <w:rsid w:val="00FB6462"/>
    <w:rsid w:val="00FB6863"/>
    <w:rsid w:val="00FB6E15"/>
    <w:rsid w:val="00FC0FC1"/>
    <w:rsid w:val="00FC1207"/>
    <w:rsid w:val="00FC3566"/>
    <w:rsid w:val="00FC3AFA"/>
    <w:rsid w:val="00FC3E1D"/>
    <w:rsid w:val="00FC4035"/>
    <w:rsid w:val="00FC49C8"/>
    <w:rsid w:val="00FC5273"/>
    <w:rsid w:val="00FC5487"/>
    <w:rsid w:val="00FC5EE6"/>
    <w:rsid w:val="00FC750A"/>
    <w:rsid w:val="00FD0127"/>
    <w:rsid w:val="00FD01C7"/>
    <w:rsid w:val="00FD0312"/>
    <w:rsid w:val="00FD063E"/>
    <w:rsid w:val="00FD0CAB"/>
    <w:rsid w:val="00FD0DBD"/>
    <w:rsid w:val="00FD149D"/>
    <w:rsid w:val="00FD1FC7"/>
    <w:rsid w:val="00FD2232"/>
    <w:rsid w:val="00FD2429"/>
    <w:rsid w:val="00FD2FD2"/>
    <w:rsid w:val="00FD3ADF"/>
    <w:rsid w:val="00FD3CDE"/>
    <w:rsid w:val="00FD405B"/>
    <w:rsid w:val="00FD43E5"/>
    <w:rsid w:val="00FD49E8"/>
    <w:rsid w:val="00FD538E"/>
    <w:rsid w:val="00FD5815"/>
    <w:rsid w:val="00FD5EC0"/>
    <w:rsid w:val="00FD6CA7"/>
    <w:rsid w:val="00FD7A55"/>
    <w:rsid w:val="00FD7CF5"/>
    <w:rsid w:val="00FE00E9"/>
    <w:rsid w:val="00FE02AD"/>
    <w:rsid w:val="00FE10AB"/>
    <w:rsid w:val="00FE1651"/>
    <w:rsid w:val="00FE1FF8"/>
    <w:rsid w:val="00FE20A9"/>
    <w:rsid w:val="00FE2291"/>
    <w:rsid w:val="00FE2433"/>
    <w:rsid w:val="00FE299D"/>
    <w:rsid w:val="00FE2F18"/>
    <w:rsid w:val="00FE440F"/>
    <w:rsid w:val="00FE4640"/>
    <w:rsid w:val="00FE534F"/>
    <w:rsid w:val="00FE54B5"/>
    <w:rsid w:val="00FE5AA6"/>
    <w:rsid w:val="00FE5E7A"/>
    <w:rsid w:val="00FE6909"/>
    <w:rsid w:val="00FE752F"/>
    <w:rsid w:val="00FE78FA"/>
    <w:rsid w:val="00FE7975"/>
    <w:rsid w:val="00FE7FB3"/>
    <w:rsid w:val="00FF01A7"/>
    <w:rsid w:val="00FF03AE"/>
    <w:rsid w:val="00FF0692"/>
    <w:rsid w:val="00FF1780"/>
    <w:rsid w:val="00FF1797"/>
    <w:rsid w:val="00FF17B4"/>
    <w:rsid w:val="00FF180E"/>
    <w:rsid w:val="00FF2584"/>
    <w:rsid w:val="00FF287A"/>
    <w:rsid w:val="00FF2E89"/>
    <w:rsid w:val="00FF3EB5"/>
    <w:rsid w:val="00FF53A6"/>
    <w:rsid w:val="00FF53DF"/>
    <w:rsid w:val="00FF5A33"/>
    <w:rsid w:val="00FF623D"/>
    <w:rsid w:val="00FF6267"/>
    <w:rsid w:val="00FF63EA"/>
    <w:rsid w:val="00FF7A41"/>
    <w:rsid w:val="00FF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E4"/>
    <w:pPr>
      <w:spacing w:after="200"/>
    </w:pPr>
    <w:rPr>
      <w:sz w:val="22"/>
      <w:szCs w:val="22"/>
      <w:lang w:eastAsia="en-US"/>
    </w:rPr>
  </w:style>
  <w:style w:type="paragraph" w:styleId="3">
    <w:name w:val="heading 3"/>
    <w:basedOn w:val="a"/>
    <w:next w:val="a"/>
    <w:link w:val="30"/>
    <w:qFormat/>
    <w:rsid w:val="005A2E86"/>
    <w:pPr>
      <w:keepNext/>
      <w:spacing w:after="0" w:line="216" w:lineRule="auto"/>
      <w:ind w:right="72"/>
      <w:jc w:val="center"/>
      <w:outlineLvl w:val="2"/>
    </w:pPr>
    <w:rPr>
      <w:rFonts w:ascii="Times New Roman" w:eastAsia="Times New Roman" w:hAnsi="Times New Roman"/>
      <w:sz w:val="20"/>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D51EC"/>
    <w:pPr>
      <w:widowControl w:val="0"/>
      <w:autoSpaceDE w:val="0"/>
      <w:autoSpaceDN w:val="0"/>
      <w:adjustRightInd w:val="0"/>
    </w:pPr>
    <w:rPr>
      <w:rFonts w:eastAsia="Times New Roman" w:cs="Calibri"/>
      <w:b/>
      <w:bCs/>
      <w:sz w:val="22"/>
      <w:szCs w:val="22"/>
    </w:rPr>
  </w:style>
  <w:style w:type="character" w:customStyle="1" w:styleId="30">
    <w:name w:val="Заголовок 3 Знак"/>
    <w:basedOn w:val="a0"/>
    <w:link w:val="3"/>
    <w:rsid w:val="005A2E86"/>
    <w:rPr>
      <w:rFonts w:ascii="Times New Roman" w:eastAsia="Times New Roman" w:hAnsi="Times New Roman"/>
      <w:szCs w:val="24"/>
      <w:u w:val="single"/>
    </w:rPr>
  </w:style>
  <w:style w:type="table" w:styleId="a3">
    <w:name w:val="Table Grid"/>
    <w:basedOn w:val="a1"/>
    <w:uiPriority w:val="59"/>
    <w:rsid w:val="00D04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rsid w:val="00CF2112"/>
    <w:pPr>
      <w:spacing w:after="80"/>
      <w:ind w:right="432"/>
      <w:jc w:val="both"/>
    </w:pPr>
    <w:rPr>
      <w:rFonts w:ascii="Times New Roman" w:eastAsia="Times New Roman" w:hAnsi="Times New Roman"/>
      <w:sz w:val="20"/>
      <w:szCs w:val="24"/>
      <w:lang w:eastAsia="ru-RU"/>
    </w:rPr>
  </w:style>
  <w:style w:type="character" w:customStyle="1" w:styleId="32">
    <w:name w:val="Основной текст 3 Знак"/>
    <w:basedOn w:val="a0"/>
    <w:link w:val="31"/>
    <w:rsid w:val="00CF2112"/>
    <w:rPr>
      <w:rFonts w:ascii="Times New Roman" w:eastAsia="Times New Roman" w:hAnsi="Times New Roman"/>
      <w:szCs w:val="24"/>
    </w:rPr>
  </w:style>
  <w:style w:type="paragraph" w:styleId="a4">
    <w:name w:val="Body Text"/>
    <w:basedOn w:val="a"/>
    <w:link w:val="a5"/>
    <w:uiPriority w:val="99"/>
    <w:unhideWhenUsed/>
    <w:rsid w:val="004465CA"/>
    <w:pPr>
      <w:spacing w:after="120"/>
    </w:pPr>
  </w:style>
  <w:style w:type="character" w:customStyle="1" w:styleId="a5">
    <w:name w:val="Основной текст Знак"/>
    <w:basedOn w:val="a0"/>
    <w:link w:val="a4"/>
    <w:uiPriority w:val="99"/>
    <w:rsid w:val="004465CA"/>
    <w:rPr>
      <w:sz w:val="22"/>
      <w:szCs w:val="22"/>
      <w:lang w:eastAsia="en-US"/>
    </w:rPr>
  </w:style>
  <w:style w:type="paragraph" w:styleId="a6">
    <w:name w:val="List Paragraph"/>
    <w:aliases w:val="Bullet List,FooterText,numbered"/>
    <w:basedOn w:val="a"/>
    <w:link w:val="a7"/>
    <w:uiPriority w:val="34"/>
    <w:qFormat/>
    <w:rsid w:val="006511BB"/>
    <w:pPr>
      <w:spacing w:line="276" w:lineRule="auto"/>
      <w:ind w:left="720"/>
      <w:contextualSpacing/>
    </w:pPr>
    <w:rPr>
      <w:rFonts w:eastAsia="Times New Roman"/>
    </w:rPr>
  </w:style>
  <w:style w:type="paragraph" w:styleId="a8">
    <w:name w:val="header"/>
    <w:basedOn w:val="a"/>
    <w:link w:val="a9"/>
    <w:unhideWhenUsed/>
    <w:rsid w:val="005A18C8"/>
    <w:pPr>
      <w:tabs>
        <w:tab w:val="center" w:pos="4677"/>
        <w:tab w:val="right" w:pos="9355"/>
      </w:tabs>
    </w:pPr>
  </w:style>
  <w:style w:type="character" w:customStyle="1" w:styleId="a9">
    <w:name w:val="Верхний колонтитул Знак"/>
    <w:basedOn w:val="a0"/>
    <w:link w:val="a8"/>
    <w:rsid w:val="005A18C8"/>
    <w:rPr>
      <w:sz w:val="22"/>
      <w:szCs w:val="22"/>
      <w:lang w:eastAsia="en-US"/>
    </w:rPr>
  </w:style>
  <w:style w:type="paragraph" w:styleId="aa">
    <w:name w:val="footer"/>
    <w:basedOn w:val="a"/>
    <w:link w:val="ab"/>
    <w:uiPriority w:val="99"/>
    <w:semiHidden/>
    <w:unhideWhenUsed/>
    <w:rsid w:val="005A18C8"/>
    <w:pPr>
      <w:tabs>
        <w:tab w:val="center" w:pos="4677"/>
        <w:tab w:val="right" w:pos="9355"/>
      </w:tabs>
    </w:pPr>
  </w:style>
  <w:style w:type="character" w:customStyle="1" w:styleId="ab">
    <w:name w:val="Нижний колонтитул Знак"/>
    <w:basedOn w:val="a0"/>
    <w:link w:val="aa"/>
    <w:uiPriority w:val="99"/>
    <w:semiHidden/>
    <w:rsid w:val="005A18C8"/>
    <w:rPr>
      <w:sz w:val="22"/>
      <w:szCs w:val="22"/>
      <w:lang w:eastAsia="en-US"/>
    </w:rPr>
  </w:style>
  <w:style w:type="character" w:styleId="ac">
    <w:name w:val="Hyperlink"/>
    <w:uiPriority w:val="99"/>
    <w:rsid w:val="00C87812"/>
    <w:rPr>
      <w:color w:val="0000FF"/>
      <w:u w:val="single"/>
    </w:rPr>
  </w:style>
  <w:style w:type="paragraph" w:customStyle="1" w:styleId="BodyText21">
    <w:name w:val="Body Text 21"/>
    <w:basedOn w:val="a"/>
    <w:rsid w:val="006C6100"/>
    <w:pPr>
      <w:spacing w:after="0"/>
      <w:jc w:val="both"/>
    </w:pPr>
    <w:rPr>
      <w:rFonts w:ascii="Times New Roman" w:eastAsia="Times New Roman" w:hAnsi="Times New Roman"/>
      <w:sz w:val="24"/>
      <w:szCs w:val="20"/>
      <w:lang w:eastAsia="ru-RU"/>
    </w:rPr>
  </w:style>
  <w:style w:type="paragraph" w:styleId="ad">
    <w:name w:val="Title"/>
    <w:basedOn w:val="a"/>
    <w:link w:val="ae"/>
    <w:qFormat/>
    <w:rsid w:val="00045C88"/>
    <w:pPr>
      <w:widowControl w:val="0"/>
      <w:snapToGrid w:val="0"/>
      <w:spacing w:after="0"/>
      <w:jc w:val="center"/>
    </w:pPr>
    <w:rPr>
      <w:rFonts w:ascii="Times New Roman" w:eastAsia="Times New Roman" w:hAnsi="Times New Roman"/>
      <w:b/>
      <w:szCs w:val="20"/>
      <w:lang w:eastAsia="ru-RU"/>
    </w:rPr>
  </w:style>
  <w:style w:type="character" w:customStyle="1" w:styleId="ae">
    <w:name w:val="Название Знак"/>
    <w:basedOn w:val="a0"/>
    <w:link w:val="ad"/>
    <w:rsid w:val="00045C88"/>
    <w:rPr>
      <w:rFonts w:ascii="Times New Roman" w:eastAsia="Times New Roman" w:hAnsi="Times New Roman"/>
      <w:b/>
      <w:sz w:val="22"/>
    </w:rPr>
  </w:style>
  <w:style w:type="paragraph" w:styleId="af">
    <w:name w:val="Body Text Indent"/>
    <w:basedOn w:val="a"/>
    <w:link w:val="af0"/>
    <w:uiPriority w:val="99"/>
    <w:semiHidden/>
    <w:unhideWhenUsed/>
    <w:rsid w:val="005F63D3"/>
    <w:pPr>
      <w:spacing w:after="120"/>
      <w:ind w:left="283"/>
    </w:pPr>
  </w:style>
  <w:style w:type="character" w:customStyle="1" w:styleId="af0">
    <w:name w:val="Основной текст с отступом Знак"/>
    <w:basedOn w:val="a0"/>
    <w:link w:val="af"/>
    <w:uiPriority w:val="99"/>
    <w:semiHidden/>
    <w:rsid w:val="005F63D3"/>
    <w:rPr>
      <w:sz w:val="22"/>
      <w:szCs w:val="22"/>
      <w:lang w:eastAsia="en-US"/>
    </w:rPr>
  </w:style>
  <w:style w:type="paragraph" w:styleId="af1">
    <w:name w:val="Normal (Web)"/>
    <w:basedOn w:val="a"/>
    <w:uiPriority w:val="99"/>
    <w:unhideWhenUsed/>
    <w:rsid w:val="00E47D8A"/>
    <w:pPr>
      <w:spacing w:after="150"/>
    </w:pPr>
    <w:rPr>
      <w:rFonts w:ascii="Times New Roman" w:eastAsia="Times New Roman" w:hAnsi="Times New Roman"/>
      <w:sz w:val="24"/>
      <w:szCs w:val="24"/>
      <w:lang w:eastAsia="ru-RU"/>
    </w:rPr>
  </w:style>
  <w:style w:type="paragraph" w:customStyle="1" w:styleId="ConsPlusNormal">
    <w:name w:val="ConsPlusNormal"/>
    <w:link w:val="ConsPlusNormal0"/>
    <w:rsid w:val="007D3547"/>
    <w:pPr>
      <w:widowControl w:val="0"/>
      <w:autoSpaceDE w:val="0"/>
      <w:autoSpaceDN w:val="0"/>
    </w:pPr>
    <w:rPr>
      <w:rFonts w:eastAsia="Times New Roman" w:cs="Calibri"/>
      <w:sz w:val="22"/>
    </w:rPr>
  </w:style>
  <w:style w:type="character" w:customStyle="1" w:styleId="sub">
    <w:name w:val="sub"/>
    <w:basedOn w:val="a0"/>
    <w:rsid w:val="00097772"/>
  </w:style>
  <w:style w:type="paragraph" w:customStyle="1" w:styleId="ConsPlusNonformat">
    <w:name w:val="ConsPlusNonformat"/>
    <w:rsid w:val="00B05A3C"/>
    <w:pPr>
      <w:widowControl w:val="0"/>
      <w:autoSpaceDE w:val="0"/>
      <w:autoSpaceDN w:val="0"/>
    </w:pPr>
    <w:rPr>
      <w:rFonts w:ascii="Courier New" w:eastAsia="Times New Roman" w:hAnsi="Courier New" w:cs="Courier New"/>
    </w:rPr>
  </w:style>
  <w:style w:type="character" w:customStyle="1" w:styleId="a7">
    <w:name w:val="Абзац списка Знак"/>
    <w:aliases w:val="Bullet List Знак,FooterText Знак,numbered Знак"/>
    <w:link w:val="a6"/>
    <w:uiPriority w:val="34"/>
    <w:locked/>
    <w:rsid w:val="003F0A6E"/>
    <w:rPr>
      <w:rFonts w:eastAsia="Times New Roman"/>
      <w:sz w:val="22"/>
      <w:szCs w:val="22"/>
    </w:rPr>
  </w:style>
  <w:style w:type="paragraph" w:styleId="af2">
    <w:name w:val="endnote text"/>
    <w:basedOn w:val="a"/>
    <w:link w:val="af3"/>
    <w:uiPriority w:val="99"/>
    <w:semiHidden/>
    <w:unhideWhenUsed/>
    <w:rsid w:val="001C7F85"/>
    <w:rPr>
      <w:sz w:val="20"/>
      <w:szCs w:val="20"/>
    </w:rPr>
  </w:style>
  <w:style w:type="character" w:customStyle="1" w:styleId="af3">
    <w:name w:val="Текст концевой сноски Знак"/>
    <w:basedOn w:val="a0"/>
    <w:link w:val="af2"/>
    <w:uiPriority w:val="99"/>
    <w:semiHidden/>
    <w:rsid w:val="001C7F85"/>
    <w:rPr>
      <w:lang w:eastAsia="en-US"/>
    </w:rPr>
  </w:style>
  <w:style w:type="character" w:styleId="af4">
    <w:name w:val="endnote reference"/>
    <w:basedOn w:val="a0"/>
    <w:uiPriority w:val="99"/>
    <w:semiHidden/>
    <w:unhideWhenUsed/>
    <w:rsid w:val="001C7F85"/>
    <w:rPr>
      <w:vertAlign w:val="superscript"/>
    </w:rPr>
  </w:style>
  <w:style w:type="paragraph" w:styleId="af5">
    <w:name w:val="Balloon Text"/>
    <w:basedOn w:val="a"/>
    <w:link w:val="af6"/>
    <w:uiPriority w:val="99"/>
    <w:semiHidden/>
    <w:unhideWhenUsed/>
    <w:rsid w:val="004E1DE3"/>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E1DE3"/>
    <w:rPr>
      <w:rFonts w:ascii="Tahoma" w:hAnsi="Tahoma" w:cs="Tahoma"/>
      <w:sz w:val="16"/>
      <w:szCs w:val="16"/>
      <w:lang w:eastAsia="en-US"/>
    </w:rPr>
  </w:style>
  <w:style w:type="character" w:customStyle="1" w:styleId="ConsPlusNormal0">
    <w:name w:val="ConsPlusNormal Знак"/>
    <w:basedOn w:val="a0"/>
    <w:link w:val="ConsPlusNormal"/>
    <w:locked/>
    <w:rsid w:val="00A46FC1"/>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4709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54AE0AFDF3B5F73C9BB6D35DDEAEBEA9FFA7661C59828703309DAAD0D193F3DF8A544481D9D3CaAM1I" TargetMode="External"/><Relationship Id="rId13" Type="http://schemas.openxmlformats.org/officeDocument/2006/relationships/hyperlink" Target="consultantplus://offline/ref=3E7A9ABC15F06D5D28E8609931BE81C36C83E71E07CCA491552650005D938C58A23A17B75EBAFD99D3AE83724AB4C7344F0907B0F9E08603Z265L" TargetMode="External"/><Relationship Id="rId18" Type="http://schemas.openxmlformats.org/officeDocument/2006/relationships/hyperlink" Target="mailto:vodokanal@vodahm.ru" TargetMode="External"/><Relationship Id="rId3" Type="http://schemas.openxmlformats.org/officeDocument/2006/relationships/styles" Target="styles.xml"/><Relationship Id="rId21" Type="http://schemas.openxmlformats.org/officeDocument/2006/relationships/hyperlink" Target="consultantplus://offline/ref=D171F326D37935B4C41FB703C785539BBC359CF3A7A74E27E9CD18E62BDED6F89D1D6070F4BDPFG" TargetMode="External"/><Relationship Id="rId7" Type="http://schemas.openxmlformats.org/officeDocument/2006/relationships/endnotes" Target="endnotes.xml"/><Relationship Id="rId12" Type="http://schemas.openxmlformats.org/officeDocument/2006/relationships/hyperlink" Target="consultantplus://offline/ref=3E7A9ABC15F06D5D28E8609931BE81C36C83E71E07CCA491552650005D938C58A23A17B75EBAFD99D3AE83724AB4C7344F0907B0F9E08603Z265L" TargetMode="External"/><Relationship Id="rId17" Type="http://schemas.openxmlformats.org/officeDocument/2006/relationships/hyperlink" Target="consultantplus://offline/ref=75354AE0AFDF3B5F73C9BB6D35DDEAEBEA9FFA7661C59828703309DAAD0D193F3DF8A544481D9D3CaAM1I" TargetMode="External"/><Relationship Id="rId2" Type="http://schemas.openxmlformats.org/officeDocument/2006/relationships/numbering" Target="numbering.xml"/><Relationship Id="rId16" Type="http://schemas.openxmlformats.org/officeDocument/2006/relationships/hyperlink" Target="consultantplus://offline/ref=75354AE0AFDF3B5F73C9BB6D35DDEAEBEA9EFC776DCC9828703309DAADa0MDI" TargetMode="External"/><Relationship Id="rId20" Type="http://schemas.openxmlformats.org/officeDocument/2006/relationships/hyperlink" Target="consultantplus://offline/ref=D171F326D37935B4C41FB703C785539BBC359CF3A7A74E27E9CD18E62BDED6F89D1D6070F4BDP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B451F7EC92CD01CF6B35D044019BBF04C9EE9DAEC38D1FD4203CC4D922CA731A3267033FB9CB0BECD443A17CD58457DDE6D35CA402B671z1k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354AE0AFDF3B5F73C9BB6D35DDEAEBEA90FE766CCD9828703309DAAD0D193F3DF8A544481D9D3DaAMAI" TargetMode="External"/><Relationship Id="rId23" Type="http://schemas.openxmlformats.org/officeDocument/2006/relationships/fontTable" Target="fontTable.xml"/><Relationship Id="rId10" Type="http://schemas.openxmlformats.org/officeDocument/2006/relationships/hyperlink" Target="consultantplus://offline/ref=BDB451F7EC92CD01CF6B35D044019BBF04C8E49AA2C78D1FD4203CC4D922CA7308323F0F3DBCD50BEEC115F03Az8k0N" TargetMode="External"/><Relationship Id="rId19" Type="http://schemas.openxmlformats.org/officeDocument/2006/relationships/hyperlink" Target="http://www.vodahm.ru" TargetMode="External"/><Relationship Id="rId4" Type="http://schemas.openxmlformats.org/officeDocument/2006/relationships/settings" Target="settings.xml"/><Relationship Id="rId9" Type="http://schemas.openxmlformats.org/officeDocument/2006/relationships/hyperlink" Target="consultantplus://offline/ref=75354AE0AFDF3B5F73C9BB6D35DDEAEBEA9FFD7668CB9828703309DAAD0D193F3DF8A544481D9D3CaAM1I" TargetMode="External"/><Relationship Id="rId14" Type="http://schemas.openxmlformats.org/officeDocument/2006/relationships/hyperlink" Target="consultantplus://offline/ref=63EB6F885AE5175DD52223D16856E51BEEF69471A4970A576EBB884B6D6E479B6BE3443963AC04CD5921798153B86C17CA1108546DCDCA94t9M4N" TargetMode="External"/><Relationship Id="rId22" Type="http://schemas.openxmlformats.org/officeDocument/2006/relationships/hyperlink" Target="mailto:dogovor@voda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FFC6-7911-4E6D-B835-BBC4EAE2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11395</Words>
  <Characters>64955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76198</CharactersWithSpaces>
  <SharedDoc>false</SharedDoc>
  <HLinks>
    <vt:vector size="78" baseType="variant">
      <vt:variant>
        <vt:i4>4456564</vt:i4>
      </vt:variant>
      <vt:variant>
        <vt:i4>36</vt:i4>
      </vt:variant>
      <vt:variant>
        <vt:i4>0</vt:i4>
      </vt:variant>
      <vt:variant>
        <vt:i4>5</vt:i4>
      </vt:variant>
      <vt:variant>
        <vt:lpwstr>mailto:dogovor@vodahm.ru</vt:lpwstr>
      </vt:variant>
      <vt:variant>
        <vt:lpwstr/>
      </vt:variant>
      <vt:variant>
        <vt:i4>131154</vt:i4>
      </vt:variant>
      <vt:variant>
        <vt:i4>33</vt:i4>
      </vt:variant>
      <vt:variant>
        <vt:i4>0</vt:i4>
      </vt:variant>
      <vt:variant>
        <vt:i4>5</vt:i4>
      </vt:variant>
      <vt:variant>
        <vt:lpwstr>consultantplus://offline/ref=D171F326D37935B4C41FB703C785539BBC359CF3A7A74E27E9CD18E62BDED6F89D1D6070F4BDPFG</vt:lpwstr>
      </vt:variant>
      <vt:variant>
        <vt:lpwstr/>
      </vt:variant>
      <vt:variant>
        <vt:i4>131154</vt:i4>
      </vt:variant>
      <vt:variant>
        <vt:i4>30</vt:i4>
      </vt:variant>
      <vt:variant>
        <vt:i4>0</vt:i4>
      </vt:variant>
      <vt:variant>
        <vt:i4>5</vt:i4>
      </vt:variant>
      <vt:variant>
        <vt:lpwstr>consultantplus://offline/ref=D171F326D37935B4C41FB703C785539BBC359CF3A7A74E27E9CD18E62BDED6F89D1D6070F4BDPFG</vt:lpwstr>
      </vt:variant>
      <vt:variant>
        <vt:lpwstr/>
      </vt:variant>
      <vt:variant>
        <vt:i4>8323180</vt:i4>
      </vt:variant>
      <vt:variant>
        <vt:i4>27</vt:i4>
      </vt:variant>
      <vt:variant>
        <vt:i4>0</vt:i4>
      </vt:variant>
      <vt:variant>
        <vt:i4>5</vt:i4>
      </vt:variant>
      <vt:variant>
        <vt:lpwstr>consultantplus://offline/ref=75354AE0AFDF3B5F73C9BB6D35DDEAEBEA9FFA7661C59828703309DAAD0D193F3DF8A544481D9D3CaAM1I</vt:lpwstr>
      </vt:variant>
      <vt:variant>
        <vt:lpwstr/>
      </vt:variant>
      <vt:variant>
        <vt:i4>4325462</vt:i4>
      </vt:variant>
      <vt:variant>
        <vt:i4>24</vt:i4>
      </vt:variant>
      <vt:variant>
        <vt:i4>0</vt:i4>
      </vt:variant>
      <vt:variant>
        <vt:i4>5</vt:i4>
      </vt:variant>
      <vt:variant>
        <vt:lpwstr>consultantplus://offline/ref=75354AE0AFDF3B5F73C9BB6D35DDEAEBEA9EFC776DCC9828703309DAADa0MDI</vt:lpwstr>
      </vt:variant>
      <vt:variant>
        <vt:lpwstr/>
      </vt:variant>
      <vt:variant>
        <vt:i4>8323178</vt:i4>
      </vt:variant>
      <vt:variant>
        <vt:i4>21</vt:i4>
      </vt:variant>
      <vt:variant>
        <vt:i4>0</vt:i4>
      </vt:variant>
      <vt:variant>
        <vt:i4>5</vt:i4>
      </vt:variant>
      <vt:variant>
        <vt:lpwstr>consultantplus://offline/ref=75354AE0AFDF3B5F73C9BB6D35DDEAEBEA90FE766CCD9828703309DAAD0D193F3DF8A544481D9D3DaAMAI</vt:lpwstr>
      </vt:variant>
      <vt:variant>
        <vt:lpwstr/>
      </vt:variant>
      <vt:variant>
        <vt:i4>3670072</vt:i4>
      </vt:variant>
      <vt:variant>
        <vt:i4>18</vt:i4>
      </vt:variant>
      <vt:variant>
        <vt:i4>0</vt:i4>
      </vt:variant>
      <vt:variant>
        <vt:i4>5</vt:i4>
      </vt:variant>
      <vt:variant>
        <vt:lpwstr>consultantplus://offline/ref=63EB6F885AE5175DD52223D16856E51BEEF69471A4970A576EBB884B6D6E479B6BE3443963AC04CD5921798153B86C17CA1108546DCDCA94t9M4N</vt:lpwstr>
      </vt:variant>
      <vt:variant>
        <vt:lpwstr/>
      </vt:variant>
      <vt:variant>
        <vt:i4>3604537</vt:i4>
      </vt:variant>
      <vt:variant>
        <vt:i4>15</vt:i4>
      </vt:variant>
      <vt:variant>
        <vt:i4>0</vt:i4>
      </vt:variant>
      <vt:variant>
        <vt:i4>5</vt:i4>
      </vt:variant>
      <vt:variant>
        <vt:lpwstr>consultantplus://offline/ref=3E7A9ABC15F06D5D28E8609931BE81C36C83E71E07CCA491552650005D938C58A23A17B75EBAFD99D3AE83724AB4C7344F0907B0F9E08603Z265L</vt:lpwstr>
      </vt:variant>
      <vt:variant>
        <vt:lpwstr/>
      </vt:variant>
      <vt:variant>
        <vt:i4>3604537</vt:i4>
      </vt:variant>
      <vt:variant>
        <vt:i4>12</vt:i4>
      </vt:variant>
      <vt:variant>
        <vt:i4>0</vt:i4>
      </vt:variant>
      <vt:variant>
        <vt:i4>5</vt:i4>
      </vt:variant>
      <vt:variant>
        <vt:lpwstr>consultantplus://offline/ref=3E7A9ABC15F06D5D28E8609931BE81C36C83E71E07CCA491552650005D938C58A23A17B75EBAFD99D3AE83724AB4C7344F0907B0F9E08603Z265L</vt:lpwstr>
      </vt:variant>
      <vt:variant>
        <vt:lpwstr/>
      </vt:variant>
      <vt:variant>
        <vt:i4>6422584</vt:i4>
      </vt:variant>
      <vt:variant>
        <vt:i4>9</vt:i4>
      </vt:variant>
      <vt:variant>
        <vt:i4>0</vt:i4>
      </vt:variant>
      <vt:variant>
        <vt:i4>5</vt:i4>
      </vt:variant>
      <vt:variant>
        <vt:lpwstr>consultantplus://offline/ref=BDB451F7EC92CD01CF6B35D044019BBF04C9EE9DAEC38D1FD4203CC4D922CA731A3267033FB9CB0BECD443A17CD58457DDE6D35CA402B671z1kCN</vt:lpwstr>
      </vt:variant>
      <vt:variant>
        <vt:lpwstr/>
      </vt:variant>
      <vt:variant>
        <vt:i4>6094853</vt:i4>
      </vt:variant>
      <vt:variant>
        <vt:i4>6</vt:i4>
      </vt:variant>
      <vt:variant>
        <vt:i4>0</vt:i4>
      </vt:variant>
      <vt:variant>
        <vt:i4>5</vt:i4>
      </vt:variant>
      <vt:variant>
        <vt:lpwstr>consultantplus://offline/ref=BDB451F7EC92CD01CF6B35D044019BBF04C8E49AA2C78D1FD4203CC4D922CA7308323F0F3DBCD50BEEC115F03Az8k0N</vt:lpwstr>
      </vt:variant>
      <vt:variant>
        <vt:lpwstr/>
      </vt:variant>
      <vt:variant>
        <vt:i4>8323127</vt:i4>
      </vt:variant>
      <vt:variant>
        <vt:i4>3</vt:i4>
      </vt:variant>
      <vt:variant>
        <vt:i4>0</vt:i4>
      </vt:variant>
      <vt:variant>
        <vt:i4>5</vt:i4>
      </vt:variant>
      <vt:variant>
        <vt:lpwstr>consultantplus://offline/ref=75354AE0AFDF3B5F73C9BB6D35DDEAEBEA9FFD7668CB9828703309DAAD0D193F3DF8A544481D9D3CaAM1I</vt:lpwstr>
      </vt:variant>
      <vt:variant>
        <vt:lpwstr/>
      </vt:variant>
      <vt:variant>
        <vt:i4>8323180</vt:i4>
      </vt:variant>
      <vt:variant>
        <vt:i4>0</vt:i4>
      </vt:variant>
      <vt:variant>
        <vt:i4>0</vt:i4>
      </vt:variant>
      <vt:variant>
        <vt:i4>5</vt:i4>
      </vt:variant>
      <vt:variant>
        <vt:lpwstr>consultantplus://offline/ref=75354AE0AFDF3B5F73C9BB6D35DDEAEBEA9FFA7661C59828703309DAAD0D193F3DF8A544481D9D3CaAM1I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17-13913</dc:creator>
  <cp:lastModifiedBy>17-18199-6</cp:lastModifiedBy>
  <cp:revision>3</cp:revision>
  <cp:lastPrinted>2022-12-24T11:48:00Z</cp:lastPrinted>
  <dcterms:created xsi:type="dcterms:W3CDTF">2024-02-09T10:28:00Z</dcterms:created>
  <dcterms:modified xsi:type="dcterms:W3CDTF">2024-03-12T10:50:00Z</dcterms:modified>
</cp:coreProperties>
</file>